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AF" w:rsidRPr="00AA64BF" w:rsidRDefault="00AA64BF">
      <w:pPr>
        <w:pStyle w:val="a4"/>
        <w:ind w:firstLine="540"/>
        <w:jc w:val="center"/>
        <w:rPr>
          <w:b/>
        </w:rPr>
      </w:pPr>
      <w:r>
        <w:rPr>
          <w:b/>
        </w:rPr>
        <w:t>Образец устава НКО</w:t>
      </w:r>
      <w:bookmarkStart w:id="0" w:name="_GoBack"/>
      <w:bookmarkEnd w:id="0"/>
    </w:p>
    <w:p w:rsidR="00454392" w:rsidRDefault="00454392">
      <w:pPr>
        <w:pStyle w:val="a4"/>
        <w:ind w:firstLine="540"/>
        <w:jc w:val="center"/>
        <w:rPr>
          <w:b/>
          <w:sz w:val="52"/>
          <w:szCs w:val="52"/>
        </w:rPr>
      </w:pPr>
    </w:p>
    <w:p w:rsidR="00454392" w:rsidRDefault="00454392">
      <w:pPr>
        <w:pStyle w:val="a4"/>
        <w:ind w:firstLine="540"/>
        <w:jc w:val="center"/>
        <w:rPr>
          <w:b/>
          <w:sz w:val="52"/>
          <w:szCs w:val="52"/>
        </w:rPr>
      </w:pPr>
    </w:p>
    <w:p w:rsidR="00454392" w:rsidRDefault="00454392">
      <w:pPr>
        <w:pStyle w:val="a4"/>
        <w:ind w:firstLine="540"/>
        <w:jc w:val="center"/>
        <w:rPr>
          <w:b/>
          <w:sz w:val="52"/>
          <w:szCs w:val="52"/>
        </w:rPr>
      </w:pPr>
    </w:p>
    <w:p w:rsidR="00454392" w:rsidRPr="00202B59" w:rsidRDefault="00454392">
      <w:pPr>
        <w:pStyle w:val="a4"/>
        <w:ind w:firstLine="540"/>
        <w:jc w:val="center"/>
        <w:rPr>
          <w:b/>
          <w:sz w:val="52"/>
          <w:szCs w:val="52"/>
        </w:rPr>
      </w:pPr>
    </w:p>
    <w:p w:rsidR="002043AF" w:rsidRPr="00202B59" w:rsidRDefault="002043AF">
      <w:pPr>
        <w:pStyle w:val="a4"/>
        <w:ind w:firstLine="540"/>
        <w:jc w:val="center"/>
        <w:rPr>
          <w:b/>
          <w:sz w:val="52"/>
          <w:szCs w:val="52"/>
        </w:rPr>
      </w:pPr>
    </w:p>
    <w:p w:rsidR="002F1AF8" w:rsidRPr="00202B59" w:rsidRDefault="002F1AF8">
      <w:pPr>
        <w:pStyle w:val="a4"/>
        <w:ind w:firstLine="540"/>
        <w:jc w:val="center"/>
        <w:rPr>
          <w:b/>
          <w:sz w:val="52"/>
          <w:szCs w:val="52"/>
        </w:rPr>
      </w:pPr>
    </w:p>
    <w:p w:rsidR="002F1AF8" w:rsidRPr="00202B59" w:rsidRDefault="002F1AF8">
      <w:pPr>
        <w:pStyle w:val="a4"/>
        <w:ind w:firstLine="540"/>
        <w:jc w:val="center"/>
        <w:rPr>
          <w:b/>
          <w:sz w:val="52"/>
          <w:szCs w:val="52"/>
        </w:rPr>
      </w:pPr>
    </w:p>
    <w:p w:rsidR="002043AF" w:rsidRPr="00202B59" w:rsidRDefault="002043AF">
      <w:pPr>
        <w:pStyle w:val="a4"/>
        <w:ind w:firstLine="540"/>
        <w:jc w:val="center"/>
        <w:rPr>
          <w:b/>
          <w:sz w:val="52"/>
          <w:szCs w:val="52"/>
        </w:rPr>
      </w:pPr>
    </w:p>
    <w:p w:rsidR="002043AF" w:rsidRPr="00202B59" w:rsidRDefault="002043AF">
      <w:pPr>
        <w:pStyle w:val="a4"/>
        <w:ind w:firstLine="540"/>
        <w:jc w:val="center"/>
        <w:rPr>
          <w:b/>
          <w:sz w:val="52"/>
          <w:szCs w:val="52"/>
        </w:rPr>
      </w:pPr>
    </w:p>
    <w:p w:rsidR="002043AF" w:rsidRPr="00202B59" w:rsidRDefault="002043AF">
      <w:pPr>
        <w:pStyle w:val="a4"/>
        <w:ind w:firstLine="540"/>
        <w:jc w:val="center"/>
        <w:rPr>
          <w:b/>
          <w:sz w:val="52"/>
          <w:szCs w:val="52"/>
        </w:rPr>
      </w:pPr>
    </w:p>
    <w:p w:rsidR="00B33AFC" w:rsidRPr="00202B59" w:rsidRDefault="00B33AFC">
      <w:pPr>
        <w:pStyle w:val="a4"/>
        <w:ind w:firstLine="540"/>
        <w:jc w:val="center"/>
        <w:rPr>
          <w:b/>
          <w:sz w:val="52"/>
          <w:szCs w:val="52"/>
        </w:rPr>
      </w:pPr>
      <w:r w:rsidRPr="00202B59">
        <w:rPr>
          <w:b/>
          <w:sz w:val="52"/>
          <w:szCs w:val="52"/>
        </w:rPr>
        <w:t xml:space="preserve">Устав </w:t>
      </w:r>
    </w:p>
    <w:p w:rsidR="00B33AFC" w:rsidRPr="00355E79" w:rsidRDefault="00194B09" w:rsidP="00C53813">
      <w:pPr>
        <w:pStyle w:val="a4"/>
        <w:ind w:firstLine="540"/>
        <w:jc w:val="center"/>
        <w:rPr>
          <w:b/>
          <w:sz w:val="44"/>
          <w:szCs w:val="44"/>
        </w:rPr>
      </w:pPr>
      <w:r w:rsidRPr="00355E79">
        <w:rPr>
          <w:b/>
          <w:sz w:val="44"/>
          <w:szCs w:val="44"/>
        </w:rPr>
        <w:t>[</w:t>
      </w:r>
      <w:r w:rsidRPr="00355E79">
        <w:rPr>
          <w:b/>
          <w:sz w:val="44"/>
          <w:szCs w:val="44"/>
          <w:highlight w:val="green"/>
        </w:rPr>
        <w:t>____</w:t>
      </w:r>
      <w:r w:rsidRPr="00194B09">
        <w:rPr>
          <w:b/>
          <w:sz w:val="44"/>
          <w:szCs w:val="44"/>
          <w:highlight w:val="green"/>
          <w:u w:val="single"/>
        </w:rPr>
        <w:t>название организации</w:t>
      </w:r>
      <w:r w:rsidRPr="00355E79">
        <w:rPr>
          <w:b/>
          <w:sz w:val="44"/>
          <w:szCs w:val="44"/>
          <w:highlight w:val="green"/>
          <w:u w:val="single"/>
        </w:rPr>
        <w:t>_______</w:t>
      </w:r>
      <w:r w:rsidRPr="00355E79">
        <w:rPr>
          <w:b/>
          <w:sz w:val="44"/>
          <w:szCs w:val="44"/>
          <w:u w:val="single"/>
        </w:rPr>
        <w:t>]</w:t>
      </w:r>
    </w:p>
    <w:p w:rsidR="00C53813" w:rsidRPr="00202B59" w:rsidRDefault="00C53813" w:rsidP="00C53813">
      <w:pPr>
        <w:pStyle w:val="a4"/>
        <w:ind w:firstLine="540"/>
        <w:jc w:val="center"/>
        <w:rPr>
          <w:b/>
          <w:sz w:val="44"/>
          <w:szCs w:val="44"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  <w:rPr>
          <w:b/>
        </w:rPr>
      </w:pPr>
    </w:p>
    <w:p w:rsidR="002043AF" w:rsidRPr="00202B59" w:rsidRDefault="002043AF" w:rsidP="00C53813">
      <w:pPr>
        <w:pStyle w:val="a4"/>
        <w:ind w:firstLine="540"/>
        <w:jc w:val="center"/>
      </w:pPr>
    </w:p>
    <w:p w:rsidR="00194B09" w:rsidRPr="00355E79" w:rsidRDefault="00194B09" w:rsidP="00194B09">
      <w:pPr>
        <w:pStyle w:val="a4"/>
        <w:ind w:firstLine="540"/>
        <w:jc w:val="center"/>
        <w:rPr>
          <w:b/>
          <w:sz w:val="20"/>
          <w:szCs w:val="20"/>
        </w:rPr>
      </w:pPr>
      <w:r w:rsidRPr="00355E79">
        <w:rPr>
          <w:b/>
          <w:sz w:val="20"/>
          <w:szCs w:val="20"/>
        </w:rPr>
        <w:t>[</w:t>
      </w:r>
      <w:r w:rsidRPr="00355E79">
        <w:rPr>
          <w:b/>
          <w:sz w:val="20"/>
          <w:szCs w:val="20"/>
          <w:highlight w:val="green"/>
        </w:rPr>
        <w:t>_____</w:t>
      </w:r>
      <w:r w:rsidR="00363E8B" w:rsidRPr="00363E8B">
        <w:rPr>
          <w:sz w:val="20"/>
          <w:szCs w:val="20"/>
          <w:highlight w:val="green"/>
          <w:u w:val="single"/>
        </w:rPr>
        <w:t>город</w:t>
      </w:r>
      <w:r w:rsidRPr="00355E79">
        <w:rPr>
          <w:b/>
          <w:sz w:val="20"/>
          <w:szCs w:val="20"/>
          <w:highlight w:val="green"/>
        </w:rPr>
        <w:t>______</w:t>
      </w:r>
      <w:r w:rsidRPr="00355E79">
        <w:rPr>
          <w:b/>
          <w:sz w:val="20"/>
          <w:szCs w:val="20"/>
        </w:rPr>
        <w:t>]</w:t>
      </w:r>
    </w:p>
    <w:p w:rsidR="002043AF" w:rsidRPr="00194B09" w:rsidRDefault="002043AF" w:rsidP="00C53813">
      <w:pPr>
        <w:pStyle w:val="a4"/>
        <w:ind w:firstLine="540"/>
        <w:jc w:val="center"/>
        <w:rPr>
          <w:sz w:val="20"/>
          <w:szCs w:val="20"/>
        </w:rPr>
      </w:pPr>
    </w:p>
    <w:p w:rsidR="00194B09" w:rsidRPr="00355E79" w:rsidRDefault="00194B09" w:rsidP="00194B09">
      <w:pPr>
        <w:pStyle w:val="a4"/>
        <w:ind w:left="720"/>
        <w:jc w:val="center"/>
        <w:rPr>
          <w:b/>
          <w:sz w:val="20"/>
          <w:szCs w:val="20"/>
          <w:u w:val="single"/>
        </w:rPr>
      </w:pPr>
      <w:r w:rsidRPr="00355E79">
        <w:rPr>
          <w:b/>
          <w:sz w:val="20"/>
          <w:szCs w:val="20"/>
        </w:rPr>
        <w:t>[</w:t>
      </w:r>
      <w:r w:rsidRPr="00355E79">
        <w:rPr>
          <w:b/>
          <w:sz w:val="20"/>
          <w:szCs w:val="20"/>
          <w:highlight w:val="green"/>
        </w:rPr>
        <w:t>__</w:t>
      </w:r>
      <w:r w:rsidRPr="00194B09">
        <w:rPr>
          <w:sz w:val="20"/>
          <w:szCs w:val="20"/>
          <w:highlight w:val="green"/>
          <w:u w:val="single"/>
        </w:rPr>
        <w:t>год</w:t>
      </w:r>
      <w:r w:rsidR="00363E8B" w:rsidRPr="00355E79">
        <w:rPr>
          <w:b/>
          <w:sz w:val="20"/>
          <w:szCs w:val="20"/>
          <w:highlight w:val="green"/>
          <w:u w:val="single"/>
        </w:rPr>
        <w:t>__</w:t>
      </w:r>
      <w:r w:rsidRPr="00355E79">
        <w:rPr>
          <w:b/>
          <w:sz w:val="20"/>
          <w:szCs w:val="20"/>
          <w:u w:val="single"/>
        </w:rPr>
        <w:t>]</w:t>
      </w:r>
    </w:p>
    <w:p w:rsidR="00194B09" w:rsidRPr="00355E79" w:rsidRDefault="00194B09">
      <w:pPr>
        <w:autoSpaceDE/>
        <w:autoSpaceDN/>
        <w:rPr>
          <w:b/>
          <w:u w:val="single"/>
        </w:rPr>
      </w:pPr>
      <w:r w:rsidRPr="00355E79">
        <w:rPr>
          <w:b/>
          <w:u w:val="single"/>
        </w:rPr>
        <w:br w:type="page"/>
      </w:r>
    </w:p>
    <w:p w:rsidR="00194B09" w:rsidRPr="00355E79" w:rsidRDefault="00194B09" w:rsidP="00194B09">
      <w:pPr>
        <w:pStyle w:val="a4"/>
        <w:ind w:left="720"/>
        <w:rPr>
          <w:b/>
          <w:sz w:val="20"/>
          <w:szCs w:val="20"/>
        </w:rPr>
      </w:pPr>
    </w:p>
    <w:p w:rsidR="00B33AFC" w:rsidRPr="00202B59" w:rsidRDefault="00293EA7" w:rsidP="002043AF">
      <w:pPr>
        <w:numPr>
          <w:ilvl w:val="0"/>
          <w:numId w:val="12"/>
        </w:numPr>
        <w:jc w:val="center"/>
        <w:rPr>
          <w:b/>
          <w:sz w:val="24"/>
        </w:rPr>
      </w:pPr>
      <w:r w:rsidRPr="00202B59">
        <w:rPr>
          <w:b/>
          <w:sz w:val="24"/>
        </w:rPr>
        <w:t>О</w:t>
      </w:r>
      <w:r w:rsidR="008C15EE" w:rsidRPr="00202B59">
        <w:rPr>
          <w:b/>
          <w:sz w:val="24"/>
        </w:rPr>
        <w:t>бщие положения</w:t>
      </w:r>
    </w:p>
    <w:p w:rsidR="002043AF" w:rsidRPr="00202B59" w:rsidRDefault="002043AF" w:rsidP="002043AF">
      <w:pPr>
        <w:ind w:left="720"/>
        <w:rPr>
          <w:b/>
          <w:sz w:val="24"/>
        </w:rPr>
      </w:pPr>
    </w:p>
    <w:p w:rsidR="00D2691A" w:rsidRPr="00202B59" w:rsidRDefault="00B33AFC" w:rsidP="00D2691A">
      <w:pPr>
        <w:pStyle w:val="ConsPlusNormal"/>
        <w:ind w:firstLine="540"/>
        <w:jc w:val="both"/>
      </w:pPr>
      <w:r w:rsidRPr="00202B59">
        <w:t xml:space="preserve">1.1. </w:t>
      </w:r>
      <w:r w:rsidR="00194B09">
        <w:t>О</w:t>
      </w:r>
      <w:r w:rsidRPr="00202B59">
        <w:t xml:space="preserve">бщественная организация </w:t>
      </w:r>
      <w:r w:rsidR="002043AF" w:rsidRPr="00202B59">
        <w:t>«</w:t>
      </w:r>
      <w:r w:rsidR="00194B09" w:rsidRPr="00194B09">
        <w:rPr>
          <w:highlight w:val="green"/>
        </w:rPr>
        <w:t>_______</w:t>
      </w:r>
      <w:r w:rsidR="002043AF" w:rsidRPr="00202B59">
        <w:t>»</w:t>
      </w:r>
      <w:r w:rsidRPr="00202B59">
        <w:t xml:space="preserve">, именуемая в дальнейшем </w:t>
      </w:r>
      <w:r w:rsidR="00D2691A" w:rsidRPr="00202B59">
        <w:t>«</w:t>
      </w:r>
      <w:r w:rsidR="00194B09">
        <w:t>Организация</w:t>
      </w:r>
      <w:r w:rsidR="00D2691A" w:rsidRPr="00202B59">
        <w:t>»</w:t>
      </w:r>
      <w:r w:rsidRPr="00202B59">
        <w:t xml:space="preserve">, является </w:t>
      </w:r>
      <w:r w:rsidR="00FD198A" w:rsidRPr="00202B59">
        <w:t xml:space="preserve">корпоративной </w:t>
      </w:r>
      <w:r w:rsidRPr="00202B59">
        <w:t xml:space="preserve">некоммерческой организацией </w:t>
      </w:r>
      <w:r w:rsidR="00FD198A" w:rsidRPr="00202B59">
        <w:t xml:space="preserve">- </w:t>
      </w:r>
      <w:r w:rsidR="00D2691A" w:rsidRPr="00202B59">
        <w:t>добровольным объединением граждан Российской Федерации, объединившихся в установленном законом порядке на основе общности их интересов для достижения целей, указанных в настоящем Уставе.</w:t>
      </w:r>
    </w:p>
    <w:p w:rsidR="00B33AFC" w:rsidRPr="00431E46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1.2. Полное наименование</w:t>
      </w:r>
      <w:r w:rsidR="00D2691A" w:rsidRPr="00202B59">
        <w:rPr>
          <w:sz w:val="24"/>
        </w:rPr>
        <w:t xml:space="preserve"> </w:t>
      </w:r>
      <w:r w:rsidR="00194B09">
        <w:rPr>
          <w:sz w:val="24"/>
        </w:rPr>
        <w:t xml:space="preserve">Организации </w:t>
      </w:r>
      <w:r w:rsidR="00D2691A" w:rsidRPr="00202B59">
        <w:rPr>
          <w:sz w:val="24"/>
        </w:rPr>
        <w:t>на русском языке</w:t>
      </w:r>
      <w:r w:rsidRPr="00202B59">
        <w:rPr>
          <w:sz w:val="24"/>
        </w:rPr>
        <w:t xml:space="preserve">: </w:t>
      </w:r>
      <w:r w:rsidR="00194B09" w:rsidRPr="00194B09">
        <w:rPr>
          <w:highlight w:val="green"/>
        </w:rPr>
        <w:t>_______</w:t>
      </w:r>
      <w:r w:rsidRPr="00431E46">
        <w:rPr>
          <w:sz w:val="24"/>
        </w:rPr>
        <w:t>. Сокращенное наименование</w:t>
      </w:r>
      <w:r w:rsidR="00D2691A" w:rsidRPr="00431E46">
        <w:rPr>
          <w:sz w:val="24"/>
        </w:rPr>
        <w:t xml:space="preserve"> на русском языке</w:t>
      </w:r>
      <w:r w:rsidRPr="00431E46">
        <w:rPr>
          <w:sz w:val="24"/>
        </w:rPr>
        <w:t xml:space="preserve">: </w:t>
      </w:r>
      <w:r w:rsidR="00194B09" w:rsidRPr="00194B09">
        <w:rPr>
          <w:highlight w:val="green"/>
        </w:rPr>
        <w:t>_______</w:t>
      </w:r>
      <w:r w:rsidRPr="00431E46">
        <w:rPr>
          <w:sz w:val="24"/>
        </w:rPr>
        <w:t xml:space="preserve">. Наименование </w:t>
      </w:r>
      <w:r w:rsidR="00194B09">
        <w:rPr>
          <w:sz w:val="24"/>
        </w:rPr>
        <w:t xml:space="preserve">Организации </w:t>
      </w:r>
      <w:r w:rsidRPr="00431E46">
        <w:rPr>
          <w:sz w:val="24"/>
        </w:rPr>
        <w:t xml:space="preserve">на английском языке: </w:t>
      </w:r>
      <w:r w:rsidR="00194B09" w:rsidRPr="00194B09">
        <w:rPr>
          <w:highlight w:val="green"/>
        </w:rPr>
        <w:t>_______</w:t>
      </w:r>
      <w:r w:rsidRPr="00431E46">
        <w:rPr>
          <w:sz w:val="24"/>
        </w:rPr>
        <w:t>.</w:t>
      </w:r>
    </w:p>
    <w:p w:rsidR="00B33AFC" w:rsidRPr="00202B59" w:rsidRDefault="00194B09">
      <w:pPr>
        <w:ind w:firstLine="540"/>
        <w:jc w:val="both"/>
        <w:rPr>
          <w:sz w:val="24"/>
        </w:rPr>
      </w:pPr>
      <w:r>
        <w:rPr>
          <w:sz w:val="24"/>
        </w:rPr>
        <w:t>1.3. Организация</w:t>
      </w:r>
      <w:r w:rsidR="00B33AFC" w:rsidRPr="00202B59">
        <w:rPr>
          <w:sz w:val="24"/>
        </w:rPr>
        <w:t xml:space="preserve"> является юридическим лицом, не имеющим в качестве цели своей деятельности извлечение прибыли для ее распределения между членами и</w:t>
      </w:r>
      <w:r>
        <w:rPr>
          <w:sz w:val="24"/>
        </w:rPr>
        <w:t xml:space="preserve"> ее</w:t>
      </w:r>
      <w:r w:rsidR="00B33AFC" w:rsidRPr="00202B59">
        <w:rPr>
          <w:sz w:val="24"/>
        </w:rPr>
        <w:t xml:space="preserve"> сотрудниками в качестве их доходов.</w:t>
      </w:r>
    </w:p>
    <w:p w:rsidR="00194B09" w:rsidRDefault="00194B09">
      <w:pPr>
        <w:ind w:firstLine="540"/>
        <w:jc w:val="both"/>
        <w:rPr>
          <w:sz w:val="24"/>
        </w:rPr>
      </w:pPr>
      <w:r>
        <w:rPr>
          <w:sz w:val="24"/>
        </w:rPr>
        <w:t>1.4</w:t>
      </w:r>
      <w:r w:rsidR="00B33AFC" w:rsidRPr="00202B59">
        <w:rPr>
          <w:sz w:val="24"/>
        </w:rPr>
        <w:t xml:space="preserve">. </w:t>
      </w:r>
      <w:r>
        <w:rPr>
          <w:sz w:val="24"/>
        </w:rPr>
        <w:t xml:space="preserve">Организация </w:t>
      </w:r>
      <w:r w:rsidR="00B33AFC" w:rsidRPr="00202B59">
        <w:rPr>
          <w:sz w:val="24"/>
        </w:rPr>
        <w:t>имеет самостоятельный баланс, расчетный и иные счета, в том числе и валютный, круглую печать</w:t>
      </w:r>
      <w:r w:rsidR="00BD4DA7" w:rsidRPr="00202B59">
        <w:rPr>
          <w:sz w:val="24"/>
        </w:rPr>
        <w:t>, штампы и бланки</w:t>
      </w:r>
      <w:r w:rsidR="00B33AFC" w:rsidRPr="00202B59">
        <w:rPr>
          <w:sz w:val="24"/>
        </w:rPr>
        <w:t xml:space="preserve"> со своим наименованием</w:t>
      </w:r>
      <w:r w:rsidR="00421629" w:rsidRPr="00202B59">
        <w:rPr>
          <w:sz w:val="24"/>
        </w:rPr>
        <w:t xml:space="preserve">. </w:t>
      </w:r>
    </w:p>
    <w:p w:rsidR="00B33AFC" w:rsidRPr="00202B59" w:rsidRDefault="00194B09">
      <w:pPr>
        <w:ind w:firstLine="540"/>
        <w:jc w:val="both"/>
        <w:rPr>
          <w:sz w:val="24"/>
        </w:rPr>
      </w:pPr>
      <w:r>
        <w:rPr>
          <w:sz w:val="24"/>
        </w:rPr>
        <w:t>1.5</w:t>
      </w:r>
      <w:r w:rsidR="00B33AFC" w:rsidRPr="00202B59">
        <w:rPr>
          <w:sz w:val="24"/>
        </w:rPr>
        <w:t xml:space="preserve">. </w:t>
      </w:r>
      <w:r>
        <w:rPr>
          <w:sz w:val="24"/>
        </w:rPr>
        <w:t xml:space="preserve">Организация </w:t>
      </w:r>
      <w:r w:rsidR="00B33AFC" w:rsidRPr="00202B59">
        <w:rPr>
          <w:sz w:val="24"/>
        </w:rPr>
        <w:t xml:space="preserve">обладает обособленным имуществом и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="00B33AFC" w:rsidRPr="00202B59">
        <w:rPr>
          <w:sz w:val="24"/>
        </w:rPr>
        <w:t>нести обязанности</w:t>
      </w:r>
      <w:proofErr w:type="gramEnd"/>
      <w:r w:rsidR="00B33AFC" w:rsidRPr="00202B59">
        <w:rPr>
          <w:sz w:val="24"/>
        </w:rPr>
        <w:t>, быть истцом и ответчиком в суде.</w:t>
      </w:r>
    </w:p>
    <w:p w:rsidR="00B33AFC" w:rsidRPr="00202B59" w:rsidRDefault="00194B09">
      <w:pPr>
        <w:ind w:firstLine="540"/>
        <w:jc w:val="both"/>
        <w:rPr>
          <w:sz w:val="24"/>
        </w:rPr>
      </w:pPr>
      <w:r>
        <w:rPr>
          <w:sz w:val="24"/>
        </w:rPr>
        <w:t>1.6</w:t>
      </w:r>
      <w:r w:rsidR="00B33AFC" w:rsidRPr="00202B59">
        <w:rPr>
          <w:sz w:val="24"/>
        </w:rPr>
        <w:t xml:space="preserve">. Члены </w:t>
      </w:r>
      <w:r>
        <w:rPr>
          <w:sz w:val="24"/>
        </w:rPr>
        <w:t xml:space="preserve">Организации </w:t>
      </w:r>
      <w:r w:rsidR="00B33AFC" w:rsidRPr="00202B59">
        <w:rPr>
          <w:sz w:val="24"/>
        </w:rPr>
        <w:t>не отвечают по</w:t>
      </w:r>
      <w:r>
        <w:rPr>
          <w:sz w:val="24"/>
        </w:rPr>
        <w:t xml:space="preserve"> ее обязательствам</w:t>
      </w:r>
      <w:r w:rsidR="00B33AFC" w:rsidRPr="00202B59">
        <w:rPr>
          <w:sz w:val="24"/>
        </w:rPr>
        <w:t xml:space="preserve">, а </w:t>
      </w:r>
      <w:r>
        <w:rPr>
          <w:sz w:val="24"/>
        </w:rPr>
        <w:t xml:space="preserve">Организация </w:t>
      </w:r>
      <w:r w:rsidR="00B33AFC" w:rsidRPr="00202B59">
        <w:rPr>
          <w:sz w:val="24"/>
        </w:rPr>
        <w:t>не отвечает по обязательствам своих членов.</w:t>
      </w:r>
    </w:p>
    <w:p w:rsidR="00B33AFC" w:rsidRPr="00202B59" w:rsidRDefault="00194B09">
      <w:pPr>
        <w:ind w:firstLine="540"/>
        <w:jc w:val="both"/>
        <w:rPr>
          <w:sz w:val="24"/>
        </w:rPr>
      </w:pPr>
      <w:r>
        <w:rPr>
          <w:sz w:val="24"/>
        </w:rPr>
        <w:t>1.7</w:t>
      </w:r>
      <w:r w:rsidR="00B33AFC" w:rsidRPr="00202B59">
        <w:rPr>
          <w:sz w:val="24"/>
        </w:rPr>
        <w:t xml:space="preserve">. </w:t>
      </w:r>
      <w:r>
        <w:rPr>
          <w:sz w:val="24"/>
        </w:rPr>
        <w:t xml:space="preserve">Организация </w:t>
      </w:r>
      <w:r w:rsidR="00B33AFC" w:rsidRPr="00202B59">
        <w:rPr>
          <w:sz w:val="24"/>
        </w:rPr>
        <w:t>создан</w:t>
      </w:r>
      <w:r>
        <w:rPr>
          <w:sz w:val="24"/>
        </w:rPr>
        <w:t>а</w:t>
      </w:r>
      <w:r w:rsidR="00B33AFC" w:rsidRPr="00202B59">
        <w:rPr>
          <w:sz w:val="24"/>
        </w:rPr>
        <w:t xml:space="preserve"> на неопределенный срок.</w:t>
      </w:r>
    </w:p>
    <w:p w:rsidR="00B33AFC" w:rsidRPr="00431E46" w:rsidRDefault="00B33AFC">
      <w:pPr>
        <w:ind w:firstLine="540"/>
        <w:jc w:val="both"/>
        <w:rPr>
          <w:sz w:val="24"/>
        </w:rPr>
      </w:pPr>
      <w:r w:rsidRPr="00431E46">
        <w:rPr>
          <w:sz w:val="24"/>
        </w:rPr>
        <w:t>1</w:t>
      </w:r>
      <w:r w:rsidR="00194B09">
        <w:rPr>
          <w:sz w:val="24"/>
        </w:rPr>
        <w:t>.8</w:t>
      </w:r>
      <w:r w:rsidRPr="00431E46">
        <w:rPr>
          <w:sz w:val="24"/>
        </w:rPr>
        <w:t>.</w:t>
      </w:r>
      <w:r w:rsidR="008525A6" w:rsidRPr="00431E46">
        <w:rPr>
          <w:sz w:val="24"/>
        </w:rPr>
        <w:t xml:space="preserve"> Местонахождение Совета </w:t>
      </w:r>
      <w:r w:rsidR="00194B09">
        <w:rPr>
          <w:sz w:val="24"/>
        </w:rPr>
        <w:t xml:space="preserve">организации </w:t>
      </w:r>
      <w:r w:rsidR="008525A6" w:rsidRPr="00431E46">
        <w:rPr>
          <w:sz w:val="24"/>
        </w:rPr>
        <w:t xml:space="preserve">– </w:t>
      </w:r>
      <w:r w:rsidR="00194B09">
        <w:rPr>
          <w:sz w:val="24"/>
        </w:rPr>
        <w:t xml:space="preserve"> </w:t>
      </w:r>
      <w:r w:rsidR="00194B09" w:rsidRPr="00194B09">
        <w:rPr>
          <w:highlight w:val="green"/>
        </w:rPr>
        <w:t>_______</w:t>
      </w:r>
      <w:r w:rsidR="008525A6" w:rsidRPr="00431E46">
        <w:rPr>
          <w:sz w:val="24"/>
        </w:rPr>
        <w:t>.</w:t>
      </w:r>
    </w:p>
    <w:p w:rsidR="008525A6" w:rsidRPr="00431E46" w:rsidRDefault="00194B09">
      <w:pPr>
        <w:ind w:firstLine="540"/>
        <w:jc w:val="both"/>
        <w:rPr>
          <w:sz w:val="24"/>
          <w:szCs w:val="24"/>
        </w:rPr>
      </w:pPr>
      <w:r>
        <w:rPr>
          <w:sz w:val="24"/>
        </w:rPr>
        <w:t>1.9</w:t>
      </w:r>
      <w:r w:rsidR="008525A6" w:rsidRPr="00431E46">
        <w:rPr>
          <w:sz w:val="24"/>
        </w:rPr>
        <w:t xml:space="preserve">.  </w:t>
      </w:r>
      <w:r>
        <w:rPr>
          <w:sz w:val="24"/>
        </w:rPr>
        <w:t xml:space="preserve">Организация </w:t>
      </w:r>
      <w:r w:rsidR="008525A6" w:rsidRPr="00431E46">
        <w:rPr>
          <w:sz w:val="24"/>
        </w:rPr>
        <w:t>имеет свои структурные подразделения</w:t>
      </w:r>
      <w:r w:rsidR="00CB109F" w:rsidRPr="00431E46">
        <w:rPr>
          <w:sz w:val="24"/>
        </w:rPr>
        <w:t xml:space="preserve"> – </w:t>
      </w:r>
      <w:r w:rsidR="008525A6" w:rsidRPr="00431E46">
        <w:rPr>
          <w:sz w:val="24"/>
        </w:rPr>
        <w:t>представительства</w:t>
      </w:r>
      <w:r w:rsidR="008B4BF5" w:rsidRPr="00431E46">
        <w:rPr>
          <w:sz w:val="24"/>
        </w:rPr>
        <w:t xml:space="preserve"> </w:t>
      </w:r>
      <w:proofErr w:type="gramStart"/>
      <w:r w:rsidR="00CB109F" w:rsidRPr="00431E4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194B09">
        <w:rPr>
          <w:highlight w:val="green"/>
        </w:rPr>
        <w:t>_______</w:t>
      </w:r>
      <w:r w:rsidR="008B4BF5" w:rsidRPr="00431E46">
        <w:rPr>
          <w:sz w:val="24"/>
          <w:szCs w:val="24"/>
        </w:rPr>
        <w:t>.</w:t>
      </w:r>
      <w:r w:rsidR="00D15D42" w:rsidRPr="00431E46">
        <w:rPr>
          <w:sz w:val="24"/>
          <w:szCs w:val="24"/>
        </w:rPr>
        <w:t xml:space="preserve"> </w:t>
      </w:r>
    </w:p>
    <w:p w:rsidR="00B33AFC" w:rsidRPr="00431E46" w:rsidRDefault="00B33AFC">
      <w:pPr>
        <w:ind w:firstLine="540"/>
        <w:jc w:val="center"/>
        <w:rPr>
          <w:b/>
          <w:sz w:val="24"/>
        </w:rPr>
      </w:pPr>
    </w:p>
    <w:p w:rsidR="00B33AFC" w:rsidRPr="00202B59" w:rsidRDefault="00B33AFC">
      <w:pPr>
        <w:pStyle w:val="a4"/>
        <w:ind w:firstLine="540"/>
        <w:jc w:val="center"/>
        <w:rPr>
          <w:b/>
        </w:rPr>
      </w:pPr>
    </w:p>
    <w:p w:rsidR="00B33AFC" w:rsidRPr="00202B59" w:rsidRDefault="00B33AFC" w:rsidP="00194B09">
      <w:pPr>
        <w:pStyle w:val="a4"/>
        <w:numPr>
          <w:ilvl w:val="0"/>
          <w:numId w:val="12"/>
        </w:numPr>
        <w:jc w:val="center"/>
        <w:rPr>
          <w:b/>
        </w:rPr>
      </w:pPr>
      <w:r w:rsidRPr="00202B59">
        <w:rPr>
          <w:b/>
        </w:rPr>
        <w:t xml:space="preserve">Цели и предмет деятельности </w:t>
      </w:r>
      <w:r w:rsidR="00194B09">
        <w:rPr>
          <w:b/>
        </w:rPr>
        <w:t xml:space="preserve">Организации </w:t>
      </w:r>
    </w:p>
    <w:p w:rsidR="00D2691A" w:rsidRPr="00202B59" w:rsidRDefault="00D2691A" w:rsidP="00D2691A">
      <w:pPr>
        <w:pStyle w:val="a4"/>
        <w:ind w:left="720"/>
        <w:rPr>
          <w:b/>
        </w:rPr>
      </w:pPr>
    </w:p>
    <w:p w:rsidR="00B33AFC" w:rsidRPr="00363E8B" w:rsidRDefault="00194B09" w:rsidP="00363E8B">
      <w:pPr>
        <w:pStyle w:val="ad"/>
        <w:numPr>
          <w:ilvl w:val="1"/>
          <w:numId w:val="12"/>
        </w:numPr>
        <w:jc w:val="both"/>
        <w:rPr>
          <w:sz w:val="24"/>
        </w:rPr>
      </w:pPr>
      <w:r w:rsidRPr="00363E8B">
        <w:rPr>
          <w:sz w:val="24"/>
        </w:rPr>
        <w:t xml:space="preserve">Цели деятельности Организации: </w:t>
      </w:r>
      <w:r w:rsidRPr="00363E8B">
        <w:rPr>
          <w:highlight w:val="green"/>
        </w:rPr>
        <w:t>_______</w:t>
      </w:r>
      <w:r w:rsidR="00B33AFC" w:rsidRPr="00363E8B">
        <w:rPr>
          <w:sz w:val="24"/>
        </w:rPr>
        <w:t>.</w:t>
      </w:r>
    </w:p>
    <w:p w:rsidR="00B33AFC" w:rsidRPr="00363E8B" w:rsidRDefault="00B33AFC" w:rsidP="00363E8B">
      <w:pPr>
        <w:pStyle w:val="ad"/>
        <w:numPr>
          <w:ilvl w:val="1"/>
          <w:numId w:val="12"/>
        </w:numPr>
        <w:jc w:val="both"/>
        <w:rPr>
          <w:sz w:val="24"/>
        </w:rPr>
      </w:pPr>
      <w:r w:rsidRPr="00363E8B">
        <w:rPr>
          <w:sz w:val="24"/>
        </w:rPr>
        <w:t xml:space="preserve">Для достижения уставных целей </w:t>
      </w:r>
      <w:r w:rsidR="00194B09" w:rsidRPr="00363E8B">
        <w:rPr>
          <w:sz w:val="24"/>
        </w:rPr>
        <w:t xml:space="preserve">Организация </w:t>
      </w:r>
      <w:r w:rsidR="00CC3658" w:rsidRPr="00363E8B">
        <w:rPr>
          <w:sz w:val="24"/>
        </w:rPr>
        <w:t xml:space="preserve">в соответствии с действующим законодательством Российской Федерации </w:t>
      </w:r>
      <w:r w:rsidRPr="00363E8B">
        <w:rPr>
          <w:sz w:val="24"/>
        </w:rPr>
        <w:t>вправе осуществлять:</w:t>
      </w:r>
    </w:p>
    <w:p w:rsidR="00194B09" w:rsidRDefault="00194B09" w:rsidP="00194B09">
      <w:pPr>
        <w:pStyle w:val="ad"/>
        <w:numPr>
          <w:ilvl w:val="0"/>
          <w:numId w:val="16"/>
        </w:numPr>
        <w:jc w:val="both"/>
      </w:pPr>
      <w:r w:rsidRPr="00194B09">
        <w:rPr>
          <w:highlight w:val="green"/>
        </w:rPr>
        <w:t>_______</w:t>
      </w:r>
    </w:p>
    <w:p w:rsidR="00194B09" w:rsidRDefault="00194B09" w:rsidP="00194B09">
      <w:pPr>
        <w:pStyle w:val="ad"/>
        <w:numPr>
          <w:ilvl w:val="0"/>
          <w:numId w:val="16"/>
        </w:numPr>
        <w:jc w:val="both"/>
      </w:pPr>
      <w:r w:rsidRPr="00194B09">
        <w:rPr>
          <w:highlight w:val="green"/>
        </w:rPr>
        <w:t>_______</w:t>
      </w:r>
    </w:p>
    <w:p w:rsidR="00194B09" w:rsidRDefault="00194B09" w:rsidP="00194B09">
      <w:pPr>
        <w:pStyle w:val="ad"/>
        <w:numPr>
          <w:ilvl w:val="0"/>
          <w:numId w:val="16"/>
        </w:numPr>
        <w:jc w:val="both"/>
      </w:pPr>
      <w:r w:rsidRPr="00194B09">
        <w:rPr>
          <w:highlight w:val="green"/>
        </w:rPr>
        <w:t>_______</w:t>
      </w:r>
    </w:p>
    <w:p w:rsidR="00194B09" w:rsidRPr="00194B09" w:rsidRDefault="00194B09" w:rsidP="00194B09">
      <w:pPr>
        <w:pStyle w:val="ad"/>
        <w:numPr>
          <w:ilvl w:val="0"/>
          <w:numId w:val="16"/>
        </w:numPr>
        <w:jc w:val="both"/>
        <w:rPr>
          <w:sz w:val="24"/>
        </w:rPr>
      </w:pPr>
      <w:r w:rsidRPr="00194B09">
        <w:rPr>
          <w:highlight w:val="green"/>
        </w:rPr>
        <w:t>_______</w:t>
      </w:r>
      <w:r>
        <w:t>.</w:t>
      </w:r>
    </w:p>
    <w:p w:rsidR="00B33AFC" w:rsidRPr="00355E79" w:rsidRDefault="00355E79" w:rsidP="00355E79">
      <w:pPr>
        <w:pStyle w:val="ad"/>
        <w:numPr>
          <w:ilvl w:val="1"/>
          <w:numId w:val="12"/>
        </w:numPr>
        <w:rPr>
          <w:b/>
          <w:sz w:val="24"/>
        </w:rPr>
      </w:pPr>
      <w:r w:rsidRPr="00355E79">
        <w:rPr>
          <w:sz w:val="24"/>
        </w:rPr>
        <w:t>Предметом деятельности Организации является:</w:t>
      </w:r>
      <w:r>
        <w:rPr>
          <w:b/>
          <w:sz w:val="24"/>
        </w:rPr>
        <w:t xml:space="preserve"> </w:t>
      </w:r>
      <w:r w:rsidRPr="00363E8B">
        <w:rPr>
          <w:highlight w:val="green"/>
        </w:rPr>
        <w:t>_______</w:t>
      </w:r>
      <w:r w:rsidRPr="00363E8B">
        <w:rPr>
          <w:sz w:val="24"/>
        </w:rPr>
        <w:t>.</w:t>
      </w:r>
    </w:p>
    <w:p w:rsidR="00355E79" w:rsidRPr="00355E79" w:rsidRDefault="00355E79" w:rsidP="00355E79">
      <w:pPr>
        <w:pStyle w:val="ad"/>
        <w:ind w:left="900"/>
        <w:rPr>
          <w:b/>
          <w:sz w:val="24"/>
        </w:rPr>
      </w:pPr>
    </w:p>
    <w:p w:rsidR="00B33AFC" w:rsidRPr="00202B59" w:rsidRDefault="00B33AFC" w:rsidP="00194B09">
      <w:pPr>
        <w:numPr>
          <w:ilvl w:val="0"/>
          <w:numId w:val="12"/>
        </w:numPr>
        <w:jc w:val="center"/>
        <w:rPr>
          <w:b/>
          <w:sz w:val="24"/>
        </w:rPr>
      </w:pPr>
      <w:r w:rsidRPr="00202B59">
        <w:rPr>
          <w:b/>
          <w:sz w:val="24"/>
        </w:rPr>
        <w:t xml:space="preserve">Права </w:t>
      </w:r>
      <w:r w:rsidR="00211EE1">
        <w:rPr>
          <w:b/>
          <w:sz w:val="24"/>
        </w:rPr>
        <w:t xml:space="preserve">Организации </w:t>
      </w:r>
    </w:p>
    <w:p w:rsidR="00D2691A" w:rsidRPr="00202B59" w:rsidRDefault="00D2691A" w:rsidP="00D2691A">
      <w:pPr>
        <w:ind w:left="720"/>
        <w:rPr>
          <w:b/>
          <w:sz w:val="24"/>
        </w:rPr>
      </w:pPr>
    </w:p>
    <w:p w:rsidR="00B33AFC" w:rsidRPr="00363E8B" w:rsidRDefault="00B33AFC" w:rsidP="00363E8B">
      <w:pPr>
        <w:pStyle w:val="ad"/>
        <w:numPr>
          <w:ilvl w:val="1"/>
          <w:numId w:val="12"/>
        </w:numPr>
        <w:jc w:val="both"/>
        <w:rPr>
          <w:sz w:val="24"/>
        </w:rPr>
      </w:pPr>
      <w:r w:rsidRPr="00363E8B">
        <w:rPr>
          <w:sz w:val="24"/>
        </w:rPr>
        <w:t xml:space="preserve">Для </w:t>
      </w:r>
      <w:r w:rsidR="008E58A6" w:rsidRPr="00363E8B">
        <w:rPr>
          <w:sz w:val="24"/>
        </w:rPr>
        <w:t xml:space="preserve">достижения </w:t>
      </w:r>
      <w:r w:rsidRPr="00363E8B">
        <w:rPr>
          <w:sz w:val="24"/>
        </w:rPr>
        <w:t xml:space="preserve">уставных целей </w:t>
      </w:r>
      <w:r w:rsidR="00194B09" w:rsidRPr="00363E8B">
        <w:rPr>
          <w:sz w:val="24"/>
        </w:rPr>
        <w:t xml:space="preserve">Организация </w:t>
      </w:r>
      <w:r w:rsidRPr="00363E8B">
        <w:rPr>
          <w:sz w:val="24"/>
        </w:rPr>
        <w:t>имеет право</w:t>
      </w:r>
      <w:r w:rsidR="00194B09" w:rsidRPr="00363E8B">
        <w:rPr>
          <w:sz w:val="24"/>
        </w:rPr>
        <w:t>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самостоятельно определять порядок, формы организации и оплаты труда штатных сотрудников и привлекаемых специалистов;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проводить переоценку основных фондов и оборотных средств самостоятельно или с привлечением независимого оценщика;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заключать трудовые и гражданско-правовые договора, как с</w:t>
      </w:r>
      <w:r w:rsidR="00194B09">
        <w:rPr>
          <w:sz w:val="24"/>
        </w:rPr>
        <w:t>о своими</w:t>
      </w:r>
      <w:r w:rsidRPr="00202B59">
        <w:rPr>
          <w:sz w:val="24"/>
        </w:rPr>
        <w:t xml:space="preserve"> членами, так и с привлеченными лицами, для выполнения работ, необходимых для</w:t>
      </w:r>
      <w:r w:rsidR="00194B09">
        <w:rPr>
          <w:sz w:val="24"/>
        </w:rPr>
        <w:t xml:space="preserve"> ее</w:t>
      </w:r>
      <w:r w:rsidRPr="00202B59">
        <w:rPr>
          <w:sz w:val="24"/>
        </w:rPr>
        <w:t xml:space="preserve"> функционирования;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привлекать на добровольной и безвозмездной основе российских и иностранных граждан (волонтеров) для выполнения рабо</w:t>
      </w:r>
      <w:r w:rsidR="00BF3C16" w:rsidRPr="00202B59">
        <w:rPr>
          <w:sz w:val="24"/>
        </w:rPr>
        <w:t>ты, необходимой для использования</w:t>
      </w:r>
      <w:r w:rsidRPr="00202B59">
        <w:rPr>
          <w:sz w:val="24"/>
        </w:rPr>
        <w:t xml:space="preserve"> свое</w:t>
      </w:r>
      <w:r w:rsidR="00BF3C16" w:rsidRPr="00202B59">
        <w:rPr>
          <w:sz w:val="24"/>
        </w:rPr>
        <w:t>го</w:t>
      </w:r>
      <w:r w:rsidRPr="00202B59">
        <w:rPr>
          <w:sz w:val="24"/>
        </w:rPr>
        <w:t xml:space="preserve"> имуществ</w:t>
      </w:r>
      <w:r w:rsidR="00BF3C16" w:rsidRPr="00202B59">
        <w:rPr>
          <w:sz w:val="24"/>
        </w:rPr>
        <w:t>а</w:t>
      </w:r>
      <w:r w:rsidRPr="00202B59">
        <w:rPr>
          <w:sz w:val="24"/>
        </w:rPr>
        <w:t>, в том числе денежные средства, а также выполнять работы, на безвозмездной основе в благотворительных целях;</w:t>
      </w:r>
    </w:p>
    <w:p w:rsidR="00B33AFC" w:rsidRPr="00202B59" w:rsidRDefault="00BF3C16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- </w:t>
      </w:r>
      <w:r w:rsidR="00B33AFC" w:rsidRPr="00202B59">
        <w:rPr>
          <w:sz w:val="24"/>
        </w:rPr>
        <w:t>свободно распространять информацию о своей деятельности;</w:t>
      </w:r>
    </w:p>
    <w:p w:rsidR="00B33AFC" w:rsidRPr="00202B59" w:rsidRDefault="00BF3C16" w:rsidP="006F1367">
      <w:pPr>
        <w:ind w:firstLine="540"/>
        <w:jc w:val="both"/>
        <w:rPr>
          <w:sz w:val="24"/>
        </w:rPr>
      </w:pPr>
      <w:r w:rsidRPr="00202B59">
        <w:rPr>
          <w:sz w:val="24"/>
        </w:rPr>
        <w:lastRenderedPageBreak/>
        <w:t xml:space="preserve">- </w:t>
      </w:r>
      <w:r w:rsidR="00B33AFC" w:rsidRPr="00202B59">
        <w:rPr>
          <w:sz w:val="24"/>
        </w:rPr>
        <w:t xml:space="preserve">участвовать в выработке решений органов государственной власти в порядке </w:t>
      </w:r>
      <w:r w:rsidR="006F1367" w:rsidRPr="00202B59">
        <w:rPr>
          <w:sz w:val="24"/>
        </w:rPr>
        <w:t>и</w:t>
      </w:r>
      <w:r w:rsidR="00B33AFC" w:rsidRPr="00202B59">
        <w:rPr>
          <w:sz w:val="24"/>
        </w:rPr>
        <w:t xml:space="preserve"> объеме, предус</w:t>
      </w:r>
      <w:r w:rsidRPr="00202B59">
        <w:rPr>
          <w:sz w:val="24"/>
        </w:rPr>
        <w:t>мотренных</w:t>
      </w:r>
      <w:r w:rsidR="00B33AFC" w:rsidRPr="00202B59">
        <w:rPr>
          <w:sz w:val="24"/>
        </w:rPr>
        <w:t xml:space="preserve"> </w:t>
      </w:r>
      <w:r w:rsidR="006F1367" w:rsidRPr="00202B59">
        <w:rPr>
          <w:sz w:val="24"/>
        </w:rPr>
        <w:t>действующим законодательством Российской Федерации</w:t>
      </w:r>
      <w:r w:rsidR="00B33AFC" w:rsidRPr="00202B59">
        <w:rPr>
          <w:sz w:val="24"/>
        </w:rPr>
        <w:t>;</w:t>
      </w:r>
    </w:p>
    <w:p w:rsidR="006F1367" w:rsidRPr="00202B59" w:rsidRDefault="00B33AFC" w:rsidP="006F1367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учреждать средства массовой информации и осуществлять издательскую деятельность</w:t>
      </w:r>
      <w:r w:rsidR="006F1367" w:rsidRPr="00202B59">
        <w:rPr>
          <w:sz w:val="24"/>
        </w:rPr>
        <w:t xml:space="preserve"> и в ее рамках издавать книги, газеты, брошюры, буклеты и иную печатную продукцию, а также учебно-методические и наглядные пособия, кино-, видео-, теле- и радиопрограмм</w:t>
      </w:r>
      <w:r w:rsidR="009E2ED2" w:rsidRPr="00202B59">
        <w:rPr>
          <w:sz w:val="24"/>
        </w:rPr>
        <w:t>ы</w:t>
      </w:r>
      <w:r w:rsidR="006F1367" w:rsidRPr="00202B59">
        <w:rPr>
          <w:sz w:val="24"/>
        </w:rPr>
        <w:t xml:space="preserve"> в соответствии с действующим законодательством</w:t>
      </w:r>
      <w:r w:rsidR="009E2ED2" w:rsidRPr="00202B59">
        <w:rPr>
          <w:sz w:val="24"/>
        </w:rPr>
        <w:t xml:space="preserve"> Российской Федерации</w:t>
      </w:r>
      <w:r w:rsidR="006F1367" w:rsidRPr="00202B59">
        <w:rPr>
          <w:sz w:val="24"/>
        </w:rPr>
        <w:t>;</w:t>
      </w:r>
    </w:p>
    <w:p w:rsidR="008E58A6" w:rsidRPr="00202B59" w:rsidRDefault="00BF3C16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- </w:t>
      </w:r>
      <w:r w:rsidR="00B33AFC" w:rsidRPr="00202B59">
        <w:rPr>
          <w:sz w:val="24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самоуправления, судах и общественных о</w:t>
      </w:r>
      <w:r w:rsidR="006F1367" w:rsidRPr="00202B59">
        <w:rPr>
          <w:sz w:val="24"/>
        </w:rPr>
        <w:t>рганизациях</w:t>
      </w:r>
      <w:r w:rsidR="008E58A6" w:rsidRPr="00202B59">
        <w:rPr>
          <w:sz w:val="24"/>
        </w:rPr>
        <w:t>;</w:t>
      </w:r>
    </w:p>
    <w:p w:rsidR="00B33AFC" w:rsidRPr="00202B59" w:rsidRDefault="008E58A6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- </w:t>
      </w:r>
      <w:r w:rsidR="0098595C" w:rsidRPr="00202B59">
        <w:rPr>
          <w:sz w:val="24"/>
        </w:rPr>
        <w:t>иметь</w:t>
      </w:r>
      <w:r w:rsidRPr="00202B59">
        <w:rPr>
          <w:sz w:val="24"/>
        </w:rPr>
        <w:t xml:space="preserve"> иные права, предусмотренные действующим законодательством Российской Федерации</w:t>
      </w:r>
      <w:r w:rsidR="008C15EE" w:rsidRPr="00202B59">
        <w:rPr>
          <w:sz w:val="24"/>
        </w:rPr>
        <w:t xml:space="preserve"> для некоммерческих организаций</w:t>
      </w:r>
      <w:r w:rsidR="00B33AFC" w:rsidRPr="00202B59">
        <w:rPr>
          <w:sz w:val="24"/>
        </w:rPr>
        <w:t>.</w:t>
      </w:r>
    </w:p>
    <w:p w:rsidR="00B33AFC" w:rsidRPr="00202B59" w:rsidRDefault="00B33AFC" w:rsidP="005C517B">
      <w:pPr>
        <w:rPr>
          <w:b/>
          <w:sz w:val="24"/>
        </w:rPr>
      </w:pPr>
    </w:p>
    <w:p w:rsidR="00B33AFC" w:rsidRPr="00202B59" w:rsidRDefault="00363E8B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4</w:t>
      </w:r>
      <w:r w:rsidR="00B33AFC" w:rsidRPr="00202B59">
        <w:rPr>
          <w:b/>
          <w:sz w:val="24"/>
        </w:rPr>
        <w:t xml:space="preserve">.Обязанности </w:t>
      </w:r>
      <w:r w:rsidR="00211EE1">
        <w:rPr>
          <w:b/>
          <w:sz w:val="24"/>
        </w:rPr>
        <w:t xml:space="preserve">Организации </w:t>
      </w:r>
    </w:p>
    <w:p w:rsidR="00B33AFC" w:rsidRPr="00202B59" w:rsidRDefault="00B33AFC">
      <w:pPr>
        <w:ind w:firstLine="540"/>
        <w:jc w:val="center"/>
        <w:rPr>
          <w:b/>
          <w:sz w:val="24"/>
        </w:rPr>
      </w:pP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4.1. </w:t>
      </w:r>
      <w:r w:rsidR="008C15EE" w:rsidRPr="00202B59">
        <w:rPr>
          <w:sz w:val="24"/>
        </w:rPr>
        <w:t xml:space="preserve">Для достижения уставных целей </w:t>
      </w:r>
      <w:r w:rsidR="00211EE1">
        <w:rPr>
          <w:sz w:val="24"/>
        </w:rPr>
        <w:t xml:space="preserve">Организация </w:t>
      </w:r>
      <w:r w:rsidR="008C15EE" w:rsidRPr="00202B59">
        <w:rPr>
          <w:sz w:val="24"/>
        </w:rPr>
        <w:t xml:space="preserve">в соответствии с действующим законодательством Российской Федерации </w:t>
      </w:r>
      <w:r w:rsidR="00B33AFC" w:rsidRPr="00202B59">
        <w:rPr>
          <w:sz w:val="24"/>
        </w:rPr>
        <w:t>обязан</w:t>
      </w:r>
      <w:r w:rsidR="00211EE1">
        <w:rPr>
          <w:sz w:val="24"/>
        </w:rPr>
        <w:t>а</w:t>
      </w:r>
      <w:r w:rsidR="00B33AFC" w:rsidRPr="00202B59">
        <w:rPr>
          <w:sz w:val="24"/>
        </w:rPr>
        <w:t>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соблюдать законодательство Р</w:t>
      </w:r>
      <w:r w:rsidR="008C15EE" w:rsidRPr="00202B59">
        <w:rPr>
          <w:sz w:val="24"/>
        </w:rPr>
        <w:t xml:space="preserve">оссийской </w:t>
      </w:r>
      <w:r w:rsidRPr="00202B59">
        <w:rPr>
          <w:sz w:val="24"/>
        </w:rPr>
        <w:t>Ф</w:t>
      </w:r>
      <w:r w:rsidR="008C15EE" w:rsidRPr="00202B59">
        <w:rPr>
          <w:sz w:val="24"/>
        </w:rPr>
        <w:t>едерации</w:t>
      </w:r>
      <w:r w:rsidRPr="00202B59">
        <w:rPr>
          <w:sz w:val="24"/>
        </w:rPr>
        <w:t xml:space="preserve">, общепризнанные принципы и нормы международного права, касающиеся сферы его деятельности, а также нормы, предусмотренные настоящим </w:t>
      </w:r>
      <w:r w:rsidR="008C15EE" w:rsidRPr="00202B59">
        <w:rPr>
          <w:sz w:val="24"/>
        </w:rPr>
        <w:t>У</w:t>
      </w:r>
      <w:r w:rsidRPr="00202B59">
        <w:rPr>
          <w:sz w:val="24"/>
        </w:rPr>
        <w:t>ставом</w:t>
      </w:r>
      <w:r w:rsidR="008C15EE"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ежегодно публиковать отчет об использовании своего имущества или обеспечивать доступ для ознакомления с указанным отчетом;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ежегодно информировать орган, принявший решение о государственной регистрации</w:t>
      </w:r>
      <w:r w:rsidR="008C15EE" w:rsidRPr="00202B59">
        <w:rPr>
          <w:sz w:val="24"/>
        </w:rPr>
        <w:t xml:space="preserve"> </w:t>
      </w:r>
      <w:r w:rsidR="00211EE1">
        <w:rPr>
          <w:sz w:val="24"/>
        </w:rPr>
        <w:t>Организации</w:t>
      </w:r>
      <w:r w:rsidRPr="00202B59">
        <w:rPr>
          <w:sz w:val="24"/>
        </w:rPr>
        <w:t xml:space="preserve">, о продолжении своей деятельности, указывая действительное местонахождение Совета </w:t>
      </w:r>
      <w:r w:rsidR="00211EE1">
        <w:rPr>
          <w:sz w:val="24"/>
        </w:rPr>
        <w:t xml:space="preserve">Организации </w:t>
      </w:r>
      <w:r w:rsidRPr="00202B59">
        <w:rPr>
          <w:sz w:val="24"/>
        </w:rPr>
        <w:t xml:space="preserve">и данные о руководителях </w:t>
      </w:r>
      <w:r w:rsidR="00211EE1">
        <w:rPr>
          <w:sz w:val="24"/>
        </w:rPr>
        <w:t xml:space="preserve">Организации </w:t>
      </w:r>
      <w:r w:rsidRPr="00202B59">
        <w:rPr>
          <w:sz w:val="24"/>
        </w:rPr>
        <w:t>в объеме сведений, включаемых в единый государственный реестр юридических лиц;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представлять по запросу органа, принимающего решения о государственной регистрации</w:t>
      </w:r>
      <w:r w:rsidR="008C15EE" w:rsidRPr="00202B59">
        <w:rPr>
          <w:sz w:val="24"/>
        </w:rPr>
        <w:t xml:space="preserve"> некоммерческих организаций</w:t>
      </w:r>
      <w:r w:rsidRPr="00202B59">
        <w:rPr>
          <w:sz w:val="24"/>
        </w:rPr>
        <w:t xml:space="preserve">, решения органов и должностных лиц </w:t>
      </w:r>
      <w:r w:rsidR="00211EE1">
        <w:rPr>
          <w:sz w:val="24"/>
        </w:rPr>
        <w:t>Организации</w:t>
      </w:r>
      <w:r w:rsidRPr="00202B59">
        <w:rPr>
          <w:sz w:val="24"/>
        </w:rPr>
        <w:t>, а также годовые и квартальные отчеты о своей деятельности в объеме сведений, предоставляемых в налоговые органы;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допускать представителя органа,</w:t>
      </w:r>
      <w:r w:rsidR="00695CF2">
        <w:rPr>
          <w:sz w:val="24"/>
        </w:rPr>
        <w:t xml:space="preserve"> </w:t>
      </w:r>
      <w:r w:rsidR="00695CF2" w:rsidRPr="00202B59">
        <w:rPr>
          <w:sz w:val="24"/>
        </w:rPr>
        <w:t xml:space="preserve">принимающего решения о государственной регистрации некоммерческих организаций, </w:t>
      </w:r>
      <w:r w:rsidRPr="00202B59">
        <w:rPr>
          <w:sz w:val="24"/>
        </w:rPr>
        <w:t xml:space="preserve"> на проводимые </w:t>
      </w:r>
      <w:r w:rsidR="00211EE1">
        <w:rPr>
          <w:sz w:val="24"/>
        </w:rPr>
        <w:t xml:space="preserve">Организацией </w:t>
      </w:r>
      <w:r w:rsidRPr="00202B59">
        <w:rPr>
          <w:sz w:val="24"/>
        </w:rPr>
        <w:t>мероприятия;</w:t>
      </w:r>
    </w:p>
    <w:p w:rsidR="008C15EE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оказы</w:t>
      </w:r>
      <w:r w:rsidR="000D0EC5" w:rsidRPr="00202B59">
        <w:rPr>
          <w:sz w:val="24"/>
        </w:rPr>
        <w:t xml:space="preserve">вать содействие представителям </w:t>
      </w:r>
      <w:r w:rsidRPr="00202B59">
        <w:rPr>
          <w:sz w:val="24"/>
        </w:rPr>
        <w:t>органа</w:t>
      </w:r>
      <w:r w:rsidR="000D0EC5" w:rsidRPr="00202B59">
        <w:rPr>
          <w:sz w:val="24"/>
        </w:rPr>
        <w:t xml:space="preserve">, </w:t>
      </w:r>
      <w:r w:rsidR="008C15EE" w:rsidRPr="00202B59">
        <w:rPr>
          <w:sz w:val="24"/>
        </w:rPr>
        <w:t>принимающего решения о государственной регистрации некоммерческих организаций</w:t>
      </w:r>
      <w:r w:rsidR="000D0EC5" w:rsidRPr="00202B59">
        <w:rPr>
          <w:sz w:val="24"/>
        </w:rPr>
        <w:t>,</w:t>
      </w:r>
      <w:r w:rsidRPr="00202B59">
        <w:rPr>
          <w:sz w:val="24"/>
        </w:rPr>
        <w:t xml:space="preserve"> в ознакомлении с деятельностью </w:t>
      </w:r>
      <w:r w:rsidR="00211EE1">
        <w:rPr>
          <w:sz w:val="24"/>
        </w:rPr>
        <w:t>Организации</w:t>
      </w:r>
      <w:r w:rsidR="008C15EE" w:rsidRPr="00202B59">
        <w:rPr>
          <w:sz w:val="24"/>
        </w:rPr>
        <w:t>;</w:t>
      </w:r>
    </w:p>
    <w:p w:rsidR="00B33AFC" w:rsidRPr="00202B59" w:rsidRDefault="008C15EE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нести иные обязанности, предусмотренные действующим законодательством Российской Федерации для некоммерческих организаций</w:t>
      </w:r>
      <w:r w:rsidR="00B33AFC" w:rsidRPr="00202B59">
        <w:rPr>
          <w:sz w:val="24"/>
        </w:rPr>
        <w:t>.</w:t>
      </w:r>
    </w:p>
    <w:p w:rsidR="00B33AFC" w:rsidRPr="00202B59" w:rsidRDefault="00B33AFC">
      <w:pPr>
        <w:ind w:firstLine="540"/>
        <w:jc w:val="center"/>
        <w:rPr>
          <w:b/>
          <w:sz w:val="24"/>
        </w:rPr>
      </w:pPr>
    </w:p>
    <w:p w:rsidR="00B33AFC" w:rsidRDefault="00363E8B" w:rsidP="008C15EE">
      <w:pPr>
        <w:ind w:left="360"/>
        <w:jc w:val="center"/>
        <w:rPr>
          <w:b/>
          <w:sz w:val="24"/>
        </w:rPr>
      </w:pPr>
      <w:r>
        <w:rPr>
          <w:b/>
          <w:sz w:val="24"/>
        </w:rPr>
        <w:t>5</w:t>
      </w:r>
      <w:r w:rsidR="008C15EE" w:rsidRPr="00202B59">
        <w:rPr>
          <w:b/>
          <w:sz w:val="24"/>
        </w:rPr>
        <w:t>.</w:t>
      </w:r>
      <w:r w:rsidR="007B0541" w:rsidRPr="00202B59">
        <w:rPr>
          <w:b/>
          <w:sz w:val="24"/>
        </w:rPr>
        <w:t xml:space="preserve"> </w:t>
      </w:r>
      <w:r w:rsidR="00B33AFC" w:rsidRPr="00202B59">
        <w:rPr>
          <w:b/>
          <w:sz w:val="24"/>
        </w:rPr>
        <w:t>Членство</w:t>
      </w:r>
    </w:p>
    <w:p w:rsidR="00695CF2" w:rsidRPr="00202B59" w:rsidRDefault="00695CF2" w:rsidP="008C15EE">
      <w:pPr>
        <w:ind w:left="360"/>
        <w:jc w:val="center"/>
        <w:rPr>
          <w:b/>
          <w:sz w:val="24"/>
        </w:rPr>
      </w:pPr>
    </w:p>
    <w:p w:rsidR="00164148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5.1. </w:t>
      </w:r>
      <w:r w:rsidR="00B33AFC" w:rsidRPr="00202B59">
        <w:rPr>
          <w:sz w:val="24"/>
        </w:rPr>
        <w:t xml:space="preserve"> Членом </w:t>
      </w:r>
      <w:r w:rsidR="00164148">
        <w:rPr>
          <w:sz w:val="24"/>
        </w:rPr>
        <w:t xml:space="preserve">Организации </w:t>
      </w:r>
      <w:r w:rsidR="00B33AFC" w:rsidRPr="00202B59">
        <w:rPr>
          <w:sz w:val="24"/>
        </w:rPr>
        <w:t>может быть любой гражданин Р</w:t>
      </w:r>
      <w:r w:rsidR="00695CF2">
        <w:rPr>
          <w:sz w:val="24"/>
        </w:rPr>
        <w:t xml:space="preserve">оссийской </w:t>
      </w:r>
      <w:r w:rsidR="00B33AFC" w:rsidRPr="00202B59">
        <w:rPr>
          <w:sz w:val="24"/>
        </w:rPr>
        <w:t>Ф</w:t>
      </w:r>
      <w:r w:rsidR="00695CF2">
        <w:rPr>
          <w:sz w:val="24"/>
        </w:rPr>
        <w:t>едерации</w:t>
      </w:r>
      <w:r w:rsidR="00B33AFC" w:rsidRPr="00202B59">
        <w:rPr>
          <w:sz w:val="24"/>
        </w:rPr>
        <w:t>, достигши</w:t>
      </w:r>
      <w:r w:rsidR="00FB4536" w:rsidRPr="00202B59">
        <w:rPr>
          <w:sz w:val="24"/>
        </w:rPr>
        <w:t xml:space="preserve">й 18 лет, </w:t>
      </w:r>
      <w:r w:rsidR="00B33AFC" w:rsidRPr="00202B59">
        <w:rPr>
          <w:sz w:val="24"/>
        </w:rPr>
        <w:t xml:space="preserve">разделяющий </w:t>
      </w:r>
      <w:r w:rsidR="00164148">
        <w:rPr>
          <w:sz w:val="24"/>
        </w:rPr>
        <w:t xml:space="preserve">ценности Организации. 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5.2. </w:t>
      </w:r>
      <w:r w:rsidR="00B33AFC" w:rsidRPr="00202B59">
        <w:rPr>
          <w:sz w:val="24"/>
        </w:rPr>
        <w:t xml:space="preserve">Прием в члены осуществляется на добровольной основе по письменному заявлению решением Общего собрания </w:t>
      </w:r>
      <w:r w:rsidR="00A47B0C" w:rsidRPr="00202B59">
        <w:rPr>
          <w:sz w:val="24"/>
        </w:rPr>
        <w:t>членов</w:t>
      </w:r>
      <w:r w:rsidR="00B33AFC" w:rsidRPr="00202B59">
        <w:rPr>
          <w:sz w:val="24"/>
        </w:rPr>
        <w:t>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5.3. </w:t>
      </w:r>
      <w:r w:rsidR="00B33AFC" w:rsidRPr="00202B59">
        <w:rPr>
          <w:sz w:val="24"/>
        </w:rPr>
        <w:t>Член имеет право: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избирать и быть избранным в органы </w:t>
      </w:r>
      <w:r w:rsidR="00164148">
        <w:rPr>
          <w:sz w:val="24"/>
        </w:rPr>
        <w:t>управления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участвовать в </w:t>
      </w:r>
      <w:r w:rsidR="006A1B25" w:rsidRPr="00202B59">
        <w:rPr>
          <w:sz w:val="24"/>
        </w:rPr>
        <w:t xml:space="preserve">управлении делами </w:t>
      </w:r>
      <w:r w:rsidR="00164148">
        <w:rPr>
          <w:sz w:val="24"/>
        </w:rPr>
        <w:t>Организации</w:t>
      </w:r>
      <w:r w:rsidR="006A1B25" w:rsidRPr="00202B59">
        <w:rPr>
          <w:sz w:val="24"/>
        </w:rPr>
        <w:t xml:space="preserve">, а также в </w:t>
      </w:r>
      <w:r w:rsidRPr="00202B59">
        <w:rPr>
          <w:sz w:val="24"/>
        </w:rPr>
        <w:t xml:space="preserve">обсуждении вопросов, касающихся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получать </w:t>
      </w:r>
      <w:r w:rsidR="006A1B25" w:rsidRPr="00202B59">
        <w:rPr>
          <w:sz w:val="24"/>
          <w:szCs w:val="24"/>
        </w:rPr>
        <w:t xml:space="preserve">информацию о деятельности </w:t>
      </w:r>
      <w:r w:rsidR="00164148">
        <w:rPr>
          <w:sz w:val="24"/>
          <w:szCs w:val="24"/>
        </w:rPr>
        <w:t xml:space="preserve">Организации </w:t>
      </w:r>
      <w:r w:rsidR="006A1B25" w:rsidRPr="00202B59">
        <w:rPr>
          <w:sz w:val="24"/>
          <w:szCs w:val="24"/>
        </w:rPr>
        <w:t>и знакомиться с е</w:t>
      </w:r>
      <w:r w:rsidR="00695CF2">
        <w:rPr>
          <w:sz w:val="24"/>
          <w:szCs w:val="24"/>
        </w:rPr>
        <w:t>го</w:t>
      </w:r>
      <w:r w:rsidR="006A1B25" w:rsidRPr="00202B59">
        <w:rPr>
          <w:sz w:val="24"/>
          <w:szCs w:val="24"/>
        </w:rPr>
        <w:t xml:space="preserve"> бухгалтерской и иной документацией, а также с </w:t>
      </w:r>
      <w:r w:rsidR="006A1B25" w:rsidRPr="00202B59">
        <w:rPr>
          <w:sz w:val="24"/>
        </w:rPr>
        <w:t xml:space="preserve"> </w:t>
      </w:r>
      <w:r w:rsidRPr="00202B59">
        <w:rPr>
          <w:sz w:val="24"/>
        </w:rPr>
        <w:t>информаци</w:t>
      </w:r>
      <w:r w:rsidR="006A1B25" w:rsidRPr="00202B59">
        <w:rPr>
          <w:sz w:val="24"/>
        </w:rPr>
        <w:t>ей</w:t>
      </w:r>
      <w:r w:rsidRPr="00202B59">
        <w:rPr>
          <w:sz w:val="24"/>
        </w:rPr>
        <w:t xml:space="preserve"> по направлениям </w:t>
      </w:r>
      <w:r w:rsidR="00164148">
        <w:rPr>
          <w:sz w:val="24"/>
        </w:rPr>
        <w:t xml:space="preserve">ее </w:t>
      </w:r>
      <w:r w:rsidRPr="00202B59">
        <w:rPr>
          <w:sz w:val="24"/>
        </w:rPr>
        <w:t>деятельности;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lastRenderedPageBreak/>
        <w:t xml:space="preserve">обращаться с предложениями, заявлениями и вопросами в органы </w:t>
      </w:r>
      <w:r w:rsidR="00164148">
        <w:rPr>
          <w:sz w:val="24"/>
        </w:rPr>
        <w:t>управления Организации</w:t>
      </w:r>
      <w:r w:rsidRPr="00202B59">
        <w:rPr>
          <w:sz w:val="24"/>
        </w:rPr>
        <w:t>;</w:t>
      </w:r>
    </w:p>
    <w:p w:rsidR="006B1E42" w:rsidRPr="00202B59" w:rsidRDefault="006B1E42" w:rsidP="006B1E42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на равных началах с другими членами </w:t>
      </w:r>
      <w:r w:rsidR="00164148">
        <w:t xml:space="preserve">Организации </w:t>
      </w:r>
      <w:r w:rsidRPr="00202B59">
        <w:t>безвозмездно пользоваться его услугами;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принимать участие в заседаниях Общего собрания членов </w:t>
      </w:r>
      <w:r w:rsidR="00164148">
        <w:rPr>
          <w:sz w:val="24"/>
        </w:rPr>
        <w:t xml:space="preserve">Организации </w:t>
      </w:r>
      <w:r w:rsidRPr="00202B59">
        <w:rPr>
          <w:sz w:val="24"/>
        </w:rPr>
        <w:t>с правом решающего голоса, в заседаниях Совета с правом совещательного голоса;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выдвигать проекты программ, предлагать в качестве руководителей программ себя или других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по своему усмотрению </w:t>
      </w:r>
      <w:r w:rsidR="00402E6C" w:rsidRPr="00202B59">
        <w:rPr>
          <w:sz w:val="24"/>
        </w:rPr>
        <w:t xml:space="preserve">свободно выйти из состава членов </w:t>
      </w:r>
      <w:r w:rsidR="00164148">
        <w:rPr>
          <w:sz w:val="24"/>
        </w:rPr>
        <w:t>Организации</w:t>
      </w:r>
      <w:r w:rsidR="006A1B25" w:rsidRPr="00202B59">
        <w:rPr>
          <w:sz w:val="24"/>
        </w:rPr>
        <w:t>;</w:t>
      </w:r>
    </w:p>
    <w:p w:rsidR="006A1B25" w:rsidRPr="00202B59" w:rsidRDefault="006A1B25" w:rsidP="006A1B25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обжаловать решения органов </w:t>
      </w:r>
      <w:r w:rsidR="00164148">
        <w:t>Организации</w:t>
      </w:r>
      <w:r w:rsidRPr="00202B59">
        <w:t>, влекущие гражданско-правовые последствия, в случаях и в порядке, которые предусмотрены Федеральными законами;</w:t>
      </w:r>
    </w:p>
    <w:p w:rsidR="006A1B25" w:rsidRPr="00202B59" w:rsidRDefault="006A1B25" w:rsidP="006A1B25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требовать, действуя от имени </w:t>
      </w:r>
      <w:r w:rsidR="00164148">
        <w:t>Организации</w:t>
      </w:r>
      <w:r w:rsidRPr="00202B59">
        <w:t xml:space="preserve">, возмещения причиненных </w:t>
      </w:r>
      <w:r w:rsidR="00164148">
        <w:t xml:space="preserve">Организации </w:t>
      </w:r>
      <w:r w:rsidRPr="00202B59">
        <w:t>убытков;</w:t>
      </w:r>
    </w:p>
    <w:p w:rsidR="00695CF2" w:rsidRDefault="006A1B25" w:rsidP="006A1B25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>оспаривать, действуя от имени</w:t>
      </w:r>
      <w:r w:rsidR="00164148">
        <w:t xml:space="preserve"> Организации</w:t>
      </w:r>
      <w:r w:rsidR="00CE765B" w:rsidRPr="00202B59">
        <w:t>,</w:t>
      </w:r>
      <w:r w:rsidRPr="00202B59">
        <w:t xml:space="preserve"> совершенные им сделки по основаниям, предусмотренным Федеральными законами, и требовать применения последствий их недействительности, а также применения последствий недействительности ничтожных сделок</w:t>
      </w:r>
      <w:r w:rsidR="00164148">
        <w:t xml:space="preserve"> Организации</w:t>
      </w:r>
      <w:r w:rsidR="0098595C" w:rsidRPr="00202B59">
        <w:t>;</w:t>
      </w:r>
      <w:r w:rsidR="00FC5195" w:rsidRPr="00202B59">
        <w:t xml:space="preserve"> </w:t>
      </w:r>
    </w:p>
    <w:p w:rsidR="0098595C" w:rsidRPr="00431E46" w:rsidRDefault="0098595C" w:rsidP="006A1B25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431E46">
        <w:t xml:space="preserve">иметь и другие права, </w:t>
      </w:r>
      <w:r w:rsidR="00695CF2" w:rsidRPr="00431E46">
        <w:t>предусмотренные действующим законодательством Российской Федерации для некоммерческих организаций.</w:t>
      </w:r>
    </w:p>
    <w:p w:rsidR="0098595C" w:rsidRPr="00431E46" w:rsidRDefault="00363E8B" w:rsidP="0098595C">
      <w:pPr>
        <w:ind w:firstLine="540"/>
        <w:jc w:val="both"/>
        <w:rPr>
          <w:sz w:val="24"/>
        </w:rPr>
      </w:pPr>
      <w:r>
        <w:rPr>
          <w:sz w:val="24"/>
        </w:rPr>
        <w:t xml:space="preserve">5.4. </w:t>
      </w:r>
      <w:r w:rsidR="00B33AFC" w:rsidRPr="00431E46">
        <w:rPr>
          <w:sz w:val="24"/>
        </w:rPr>
        <w:t xml:space="preserve">Члены </w:t>
      </w:r>
      <w:r w:rsidR="00164148">
        <w:rPr>
          <w:sz w:val="24"/>
        </w:rPr>
        <w:t xml:space="preserve">Организации </w:t>
      </w:r>
      <w:r w:rsidR="00B33AFC" w:rsidRPr="00431E46">
        <w:rPr>
          <w:sz w:val="24"/>
        </w:rPr>
        <w:t>обязаны:</w:t>
      </w:r>
    </w:p>
    <w:p w:rsidR="00B33AFC" w:rsidRPr="00431E46" w:rsidRDefault="0098595C" w:rsidP="0098595C">
      <w:pPr>
        <w:ind w:firstLine="540"/>
        <w:jc w:val="both"/>
        <w:rPr>
          <w:sz w:val="24"/>
        </w:rPr>
      </w:pPr>
      <w:r w:rsidRPr="00431E46">
        <w:rPr>
          <w:sz w:val="24"/>
        </w:rPr>
        <w:t xml:space="preserve">- </w:t>
      </w:r>
      <w:r w:rsidR="00B33AFC" w:rsidRPr="00431E46">
        <w:rPr>
          <w:sz w:val="24"/>
        </w:rPr>
        <w:t>выполнять положения устава;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нести ответственность за добросовестное исполнение принятых на себя обязательств;</w:t>
      </w:r>
    </w:p>
    <w:p w:rsidR="00E06416" w:rsidRPr="00202B59" w:rsidRDefault="00E06416" w:rsidP="00E06416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>уплачивать предусмотренные настоящим Уставом членские и иные имущественные взносы;</w:t>
      </w:r>
      <w:r w:rsidR="00FC5195" w:rsidRPr="00202B59">
        <w:t xml:space="preserve"> </w:t>
      </w:r>
    </w:p>
    <w:p w:rsidR="0098595C" w:rsidRPr="00202B59" w:rsidRDefault="002177A1" w:rsidP="0098595C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 w:rsidDel="002177A1">
        <w:t xml:space="preserve"> </w:t>
      </w:r>
      <w:r w:rsidR="0098595C" w:rsidRPr="00202B59">
        <w:t>не разглашать конфиденциальную информацию о деятельности</w:t>
      </w:r>
      <w:r w:rsidR="00164148">
        <w:t xml:space="preserve"> Организации</w:t>
      </w:r>
      <w:r w:rsidR="0098595C" w:rsidRPr="00202B59">
        <w:t>;</w:t>
      </w:r>
    </w:p>
    <w:p w:rsidR="0098595C" w:rsidRPr="00202B59" w:rsidRDefault="0098595C" w:rsidP="0098595C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>участвовать в принятии корпоративных решений, если участие необходимо для принятия таких решений;</w:t>
      </w:r>
    </w:p>
    <w:p w:rsidR="0098595C" w:rsidRPr="00202B59" w:rsidRDefault="0098595C" w:rsidP="0098595C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не совершать действия, заведомо направленные на причинение вреда </w:t>
      </w:r>
      <w:r w:rsidR="00164148">
        <w:t>Организации</w:t>
      </w:r>
      <w:r w:rsidRPr="00202B59">
        <w:t>;</w:t>
      </w:r>
    </w:p>
    <w:p w:rsidR="0098595C" w:rsidRPr="00202B59" w:rsidRDefault="0098595C" w:rsidP="0098595C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>не совершать действия (бездействие), которые существенно затрудняют или делают невозможным достижение целей, ради которых создан</w:t>
      </w:r>
      <w:r w:rsidR="00164148">
        <w:t>а</w:t>
      </w:r>
      <w:r w:rsidRPr="00202B59">
        <w:t xml:space="preserve"> </w:t>
      </w:r>
      <w:r w:rsidR="00164148">
        <w:t>Организация</w:t>
      </w:r>
      <w:r w:rsidRPr="00202B59">
        <w:t>;</w:t>
      </w:r>
    </w:p>
    <w:p w:rsidR="0098595C" w:rsidRPr="00202B59" w:rsidRDefault="0098595C" w:rsidP="0098595C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proofErr w:type="gramStart"/>
      <w:r w:rsidRPr="00202B59">
        <w:t>нести иные обязанности</w:t>
      </w:r>
      <w:proofErr w:type="gramEnd"/>
      <w:r w:rsidRPr="00202B59">
        <w:t>, предусмотренные действующим законодательством Российской Федерации</w:t>
      </w:r>
      <w:r w:rsidR="00695CF2">
        <w:t xml:space="preserve"> для некоммерческих организаций.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98595C" w:rsidRPr="00202B59">
        <w:rPr>
          <w:sz w:val="24"/>
        </w:rPr>
        <w:t>.5</w:t>
      </w:r>
      <w:r w:rsidR="00B33AFC" w:rsidRPr="00202B59">
        <w:rPr>
          <w:sz w:val="24"/>
        </w:rPr>
        <w:t xml:space="preserve">. Член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может быть исключен из него только решением Общего собрания </w:t>
      </w:r>
      <w:r w:rsidR="00D43F56" w:rsidRPr="00202B59">
        <w:rPr>
          <w:sz w:val="24"/>
        </w:rPr>
        <w:t xml:space="preserve">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.</w:t>
      </w:r>
    </w:p>
    <w:p w:rsidR="00431E46" w:rsidRDefault="00431E46" w:rsidP="005C517B">
      <w:pPr>
        <w:pStyle w:val="a4"/>
        <w:rPr>
          <w:b/>
        </w:rPr>
      </w:pPr>
    </w:p>
    <w:p w:rsidR="00B33AFC" w:rsidRPr="00202B59" w:rsidRDefault="00363E8B" w:rsidP="00B246D2">
      <w:pPr>
        <w:pStyle w:val="a4"/>
        <w:ind w:firstLine="540"/>
        <w:jc w:val="center"/>
      </w:pPr>
      <w:r>
        <w:rPr>
          <w:b/>
        </w:rPr>
        <w:t>6</w:t>
      </w:r>
      <w:r w:rsidR="00B33AFC" w:rsidRPr="00202B59">
        <w:rPr>
          <w:b/>
        </w:rPr>
        <w:t xml:space="preserve">. </w:t>
      </w:r>
      <w:r w:rsidR="00B33AFC" w:rsidRPr="00202B59">
        <w:t>Общее собрание</w:t>
      </w:r>
    </w:p>
    <w:p w:rsidR="00C61EAE" w:rsidRPr="00202B59" w:rsidRDefault="00C61EAE" w:rsidP="00C61EAE"/>
    <w:p w:rsidR="00B33AFC" w:rsidRPr="00202B59" w:rsidRDefault="00363E8B">
      <w:pPr>
        <w:pStyle w:val="20"/>
        <w:ind w:firstLine="540"/>
      </w:pPr>
      <w:r>
        <w:t>6.1.</w:t>
      </w:r>
      <w:r w:rsidR="00B33AFC" w:rsidRPr="00202B59">
        <w:t xml:space="preserve"> Высшим органом управления </w:t>
      </w:r>
      <w:r w:rsidR="00164148">
        <w:t xml:space="preserve">Организации </w:t>
      </w:r>
      <w:r w:rsidR="00B33AFC" w:rsidRPr="00202B59">
        <w:t xml:space="preserve">является Общее собрание членов </w:t>
      </w:r>
      <w:r w:rsidR="00164148">
        <w:t>Организации</w:t>
      </w:r>
      <w:r w:rsidR="00B33AFC" w:rsidRPr="00202B59">
        <w:t xml:space="preserve"> (</w:t>
      </w:r>
      <w:r w:rsidR="006B1E42" w:rsidRPr="00202B59">
        <w:t xml:space="preserve">далее также - </w:t>
      </w:r>
      <w:r w:rsidR="00B33AFC" w:rsidRPr="00202B59">
        <w:t>Общее собрание).</w:t>
      </w:r>
      <w:r w:rsidR="007346A0" w:rsidRPr="00202B59">
        <w:t xml:space="preserve"> Общее собрание вправе решить любой вопрос, касающийся деятельности </w:t>
      </w:r>
      <w:r w:rsidR="00164148">
        <w:t>Организации</w:t>
      </w:r>
      <w:r w:rsidR="007346A0" w:rsidRPr="00202B59">
        <w:t>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6.2. </w:t>
      </w:r>
      <w:r w:rsidR="00B33AFC" w:rsidRPr="00202B59">
        <w:rPr>
          <w:sz w:val="24"/>
        </w:rPr>
        <w:t>К исключительной компетенции Общего собрания относится:</w:t>
      </w:r>
    </w:p>
    <w:p w:rsidR="006B1E42" w:rsidRPr="00202B59" w:rsidRDefault="006B1E42" w:rsidP="006B1E42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определение приоритетных направлений деятельности </w:t>
      </w:r>
      <w:r w:rsidR="00164148">
        <w:t>Организации</w:t>
      </w:r>
      <w:r w:rsidRPr="00202B59">
        <w:t>, принципов формирования и использования его имущества;</w:t>
      </w:r>
    </w:p>
    <w:p w:rsidR="006B1E42" w:rsidRPr="005C517B" w:rsidRDefault="006B1E42" w:rsidP="006B1E42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утверждение изменений в Устав </w:t>
      </w:r>
      <w:r w:rsidR="00164148">
        <w:t>Организации</w:t>
      </w:r>
      <w:r w:rsidRPr="00202B59">
        <w:t>;</w:t>
      </w:r>
    </w:p>
    <w:p w:rsidR="00B33AFC" w:rsidRPr="005C517B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5C517B">
        <w:rPr>
          <w:sz w:val="24"/>
        </w:rPr>
        <w:t xml:space="preserve">избрание </w:t>
      </w:r>
      <w:r w:rsidR="00E06416" w:rsidRPr="005C517B">
        <w:rPr>
          <w:sz w:val="24"/>
        </w:rPr>
        <w:t xml:space="preserve">сроком на 2 года членов </w:t>
      </w:r>
      <w:r w:rsidRPr="005C517B">
        <w:rPr>
          <w:sz w:val="24"/>
        </w:rPr>
        <w:t xml:space="preserve">Совета </w:t>
      </w:r>
      <w:r w:rsidR="00164148">
        <w:rPr>
          <w:sz w:val="24"/>
        </w:rPr>
        <w:t>Организации</w:t>
      </w:r>
      <w:r w:rsidRPr="005C517B">
        <w:rPr>
          <w:sz w:val="24"/>
        </w:rPr>
        <w:t xml:space="preserve">, </w:t>
      </w:r>
      <w:r w:rsidR="00AC7127" w:rsidRPr="005C517B">
        <w:rPr>
          <w:sz w:val="24"/>
        </w:rPr>
        <w:t xml:space="preserve">Председателя Совета </w:t>
      </w:r>
      <w:r w:rsidR="00164148">
        <w:rPr>
          <w:sz w:val="24"/>
        </w:rPr>
        <w:t>Организации</w:t>
      </w:r>
      <w:r w:rsidR="00AC7127" w:rsidRPr="005C517B">
        <w:rPr>
          <w:sz w:val="24"/>
        </w:rPr>
        <w:t xml:space="preserve">, </w:t>
      </w:r>
      <w:r w:rsidRPr="005C517B">
        <w:rPr>
          <w:sz w:val="24"/>
        </w:rPr>
        <w:t xml:space="preserve">Контрольно-Ревизионной комиссии </w:t>
      </w:r>
      <w:r w:rsidR="00164148">
        <w:rPr>
          <w:sz w:val="24"/>
        </w:rPr>
        <w:t>Организации</w:t>
      </w:r>
      <w:r w:rsidRPr="005C517B">
        <w:rPr>
          <w:sz w:val="24"/>
        </w:rPr>
        <w:t xml:space="preserve"> </w:t>
      </w:r>
      <w:r w:rsidR="006B1E42" w:rsidRPr="005C517B">
        <w:rPr>
          <w:sz w:val="24"/>
        </w:rPr>
        <w:t>и досрочное прекращение их полномочий</w:t>
      </w:r>
      <w:r w:rsidRPr="005C517B">
        <w:rPr>
          <w:sz w:val="24"/>
        </w:rPr>
        <w:t>;</w:t>
      </w:r>
    </w:p>
    <w:p w:rsidR="00B33AFC" w:rsidRPr="005C517B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5C517B">
        <w:rPr>
          <w:sz w:val="24"/>
        </w:rPr>
        <w:t>утверждение отчета Контрольно-Ревизионной комиссии;</w:t>
      </w:r>
    </w:p>
    <w:p w:rsidR="00B33AFC" w:rsidRPr="00431E46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431E46">
        <w:rPr>
          <w:sz w:val="24"/>
        </w:rPr>
        <w:t>искл</w:t>
      </w:r>
      <w:r w:rsidR="00E06416" w:rsidRPr="00431E46">
        <w:rPr>
          <w:sz w:val="24"/>
        </w:rPr>
        <w:t xml:space="preserve">ючение из состава членов </w:t>
      </w:r>
      <w:r w:rsidR="00164148">
        <w:rPr>
          <w:sz w:val="24"/>
        </w:rPr>
        <w:t>Организации</w:t>
      </w:r>
      <w:r w:rsidR="00E06416" w:rsidRPr="00431E46">
        <w:rPr>
          <w:sz w:val="24"/>
        </w:rPr>
        <w:t>;</w:t>
      </w:r>
    </w:p>
    <w:p w:rsidR="00E06416" w:rsidRPr="00431E46" w:rsidRDefault="00E06416" w:rsidP="00E06416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431E46">
        <w:t xml:space="preserve">принятие решений о размере и порядке уплаты членами </w:t>
      </w:r>
      <w:r w:rsidR="00164148">
        <w:t>Организации</w:t>
      </w:r>
      <w:r w:rsidRPr="00431E46">
        <w:t xml:space="preserve"> членских и иных имущественных взносов;</w:t>
      </w:r>
    </w:p>
    <w:p w:rsidR="00EA7B00" w:rsidRPr="005C517B" w:rsidRDefault="005C517B" w:rsidP="005C517B">
      <w:pPr>
        <w:pStyle w:val="ConsPlusNormal"/>
        <w:jc w:val="both"/>
        <w:rPr>
          <w:highlight w:val="yellow"/>
        </w:rPr>
      </w:pPr>
      <w:r w:rsidRPr="005C517B">
        <w:lastRenderedPageBreak/>
        <w:t xml:space="preserve">          - </w:t>
      </w:r>
      <w:r w:rsidR="00EA7B00" w:rsidRPr="005C517B">
        <w:t xml:space="preserve">утверждение годового отчета и бухгалтерской (финансовой) отчетности </w:t>
      </w:r>
      <w:r w:rsidR="00164148">
        <w:t>Организации</w:t>
      </w:r>
      <w:r w:rsidRPr="005C517B">
        <w:t>;</w:t>
      </w:r>
      <w:r w:rsidR="00EA7B00" w:rsidRPr="005C517B">
        <w:rPr>
          <w:highlight w:val="yellow"/>
        </w:rPr>
        <w:t xml:space="preserve">  </w:t>
      </w:r>
    </w:p>
    <w:p w:rsidR="006B1E42" w:rsidRPr="005C517B" w:rsidRDefault="006B1E42" w:rsidP="006B1E42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5C517B">
        <w:t xml:space="preserve">принятие решений о создании </w:t>
      </w:r>
      <w:r w:rsidR="00164148">
        <w:t>Организацией</w:t>
      </w:r>
      <w:r w:rsidRPr="005C517B">
        <w:t xml:space="preserve"> других юридических лиц, об участии </w:t>
      </w:r>
      <w:r w:rsidR="00164148">
        <w:t>Организации</w:t>
      </w:r>
      <w:r w:rsidRPr="005C517B">
        <w:t xml:space="preserve"> в других юридических лицах, о создании филиалов и об открытии представительств </w:t>
      </w:r>
      <w:r w:rsidR="00164148">
        <w:t>Организации</w:t>
      </w:r>
      <w:r w:rsidRPr="005C517B">
        <w:t>;</w:t>
      </w:r>
    </w:p>
    <w:p w:rsidR="006B1E42" w:rsidRPr="00202B59" w:rsidRDefault="006B1E42" w:rsidP="006B1E42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принятие решений о реорганизации и ликвидации </w:t>
      </w:r>
      <w:r w:rsidR="00164148">
        <w:t>Организации</w:t>
      </w:r>
      <w:r w:rsidRPr="00202B59">
        <w:t>, о назначении ликвидационной комиссии (ликвидатора) и об утверждении ликвидационного баланса;</w:t>
      </w:r>
    </w:p>
    <w:p w:rsidR="006B1E42" w:rsidRPr="00202B59" w:rsidRDefault="006B1E42" w:rsidP="006B1E42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назначение аудиторской организации или индивидуального аудитора </w:t>
      </w:r>
      <w:r w:rsidR="00164148">
        <w:t>Организации</w:t>
      </w:r>
      <w:r w:rsidRPr="00202B59">
        <w:t>.</w:t>
      </w:r>
    </w:p>
    <w:p w:rsidR="00FC5195" w:rsidRPr="00431E46" w:rsidRDefault="00FC5195" w:rsidP="00FC5195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431E46">
        <w:t xml:space="preserve">принятие решения о вхождении </w:t>
      </w:r>
      <w:r w:rsidR="00164148">
        <w:t>Организации</w:t>
      </w:r>
      <w:r w:rsidRPr="00431E46">
        <w:t xml:space="preserve"> в качестве члена </w:t>
      </w:r>
      <w:r w:rsidR="00695CF2" w:rsidRPr="00431E46">
        <w:t xml:space="preserve">(участника) </w:t>
      </w:r>
      <w:r w:rsidRPr="00431E46">
        <w:t>в другие организации.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6.3. </w:t>
      </w:r>
      <w:r w:rsidR="00B33AFC" w:rsidRPr="00431E46">
        <w:rPr>
          <w:sz w:val="24"/>
        </w:rPr>
        <w:t>Общее</w:t>
      </w:r>
      <w:r w:rsidR="00B33AFC" w:rsidRPr="00202B59">
        <w:rPr>
          <w:sz w:val="24"/>
        </w:rPr>
        <w:t xml:space="preserve"> собрание правомочно, если на нем присутствует более половины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. Решения Общего собрания</w:t>
      </w:r>
      <w:r w:rsidR="00CE765B" w:rsidRPr="00202B59">
        <w:rPr>
          <w:sz w:val="24"/>
        </w:rPr>
        <w:t xml:space="preserve"> по вопросам, отнесенным настоящим Уставом к исключительной компетенции Общего собрания, принимаются квалифицированным большинством в 2/3 голосов присутствующих на Общем собрании членов </w:t>
      </w:r>
      <w:r w:rsidR="00164148">
        <w:rPr>
          <w:sz w:val="24"/>
        </w:rPr>
        <w:t>Организации</w:t>
      </w:r>
      <w:r w:rsidR="00CE765B" w:rsidRPr="00202B59">
        <w:rPr>
          <w:sz w:val="24"/>
        </w:rPr>
        <w:t>, по остальным вопросам -</w:t>
      </w:r>
      <w:r w:rsidR="00B33AFC" w:rsidRPr="00202B59">
        <w:rPr>
          <w:sz w:val="24"/>
        </w:rPr>
        <w:t xml:space="preserve"> </w:t>
      </w:r>
      <w:r w:rsidR="00E06416" w:rsidRPr="00202B59">
        <w:rPr>
          <w:sz w:val="24"/>
        </w:rPr>
        <w:t xml:space="preserve">большинством голосов присутствующих на Общем собрании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Голосование осуществляется по принципу: 1 член – один голос.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Выборы в Совет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и Контрольно-Ревизионную комиссию осуществляется путем тайного г</w:t>
      </w:r>
      <w:r w:rsidR="009A091B" w:rsidRPr="00202B59">
        <w:rPr>
          <w:sz w:val="24"/>
        </w:rPr>
        <w:t>олосования. П</w:t>
      </w:r>
      <w:r w:rsidRPr="00202B59">
        <w:rPr>
          <w:sz w:val="24"/>
        </w:rPr>
        <w:t xml:space="preserve">орядок голосования по остальным вопросам определяется </w:t>
      </w:r>
      <w:r w:rsidR="007346A0" w:rsidRPr="00202B59">
        <w:rPr>
          <w:sz w:val="24"/>
        </w:rPr>
        <w:t>О</w:t>
      </w:r>
      <w:r w:rsidRPr="00202B59">
        <w:rPr>
          <w:sz w:val="24"/>
        </w:rPr>
        <w:t>бщим собранием отдельно.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6.4. </w:t>
      </w:r>
      <w:r w:rsidR="00B33AFC" w:rsidRPr="00202B59">
        <w:rPr>
          <w:sz w:val="24"/>
        </w:rPr>
        <w:t xml:space="preserve">Очередное Общее собрание созывается не </w:t>
      </w:r>
      <w:r w:rsidR="00E06416" w:rsidRPr="00202B59">
        <w:rPr>
          <w:sz w:val="24"/>
        </w:rPr>
        <w:t xml:space="preserve">реже одного раза </w:t>
      </w:r>
      <w:r w:rsidR="00B33AFC" w:rsidRPr="00202B59">
        <w:rPr>
          <w:sz w:val="24"/>
        </w:rPr>
        <w:t xml:space="preserve">в 2 года. Решение о созыве общего собрания в указанные сроки принимается Советом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6.5. </w:t>
      </w:r>
      <w:r w:rsidR="00B33AFC" w:rsidRPr="00202B59">
        <w:rPr>
          <w:sz w:val="24"/>
        </w:rPr>
        <w:t xml:space="preserve">Внеочередное Общее собрание может быть созвано по </w:t>
      </w:r>
      <w:r w:rsidR="007346A0" w:rsidRPr="00202B59">
        <w:rPr>
          <w:sz w:val="24"/>
        </w:rPr>
        <w:t xml:space="preserve">решению </w:t>
      </w:r>
      <w:r w:rsidR="00B33AFC" w:rsidRPr="00202B59">
        <w:rPr>
          <w:sz w:val="24"/>
        </w:rPr>
        <w:t xml:space="preserve">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,</w:t>
      </w:r>
      <w:r w:rsidR="004D7B0A" w:rsidRPr="00202B59">
        <w:rPr>
          <w:sz w:val="24"/>
        </w:rPr>
        <w:t xml:space="preserve"> либо по требованию</w:t>
      </w:r>
      <w:r w:rsidR="00B33AFC" w:rsidRPr="00202B59">
        <w:rPr>
          <w:sz w:val="24"/>
        </w:rPr>
        <w:t xml:space="preserve"> Контрольно-Ревизионной комиссии или не менее 1/3 от общего числа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6.6. </w:t>
      </w:r>
      <w:r w:rsidR="00B33AFC" w:rsidRPr="00202B59">
        <w:rPr>
          <w:sz w:val="24"/>
        </w:rPr>
        <w:t xml:space="preserve">Общее собрание созывается путем оповещения всех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за 30 дней до даты проведения собрания. Совет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готовит повестку дня Общего собрания. Члены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могут вносить в повестку дня вопросы для рассмотрения, сообщая об этом Председателю 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. За 7 дней до даты проведения Общего собрания все вопросы </w:t>
      </w:r>
      <w:r w:rsidR="009A091B" w:rsidRPr="00202B59">
        <w:rPr>
          <w:sz w:val="24"/>
        </w:rPr>
        <w:t xml:space="preserve"> и предложения </w:t>
      </w:r>
      <w:r w:rsidR="00B33AFC" w:rsidRPr="00202B59">
        <w:rPr>
          <w:sz w:val="24"/>
        </w:rPr>
        <w:t xml:space="preserve">должны быть представлены Председателю 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; 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6.7. </w:t>
      </w:r>
      <w:r w:rsidR="00B33AFC" w:rsidRPr="00202B59">
        <w:rPr>
          <w:sz w:val="24"/>
        </w:rPr>
        <w:t>Общее собрание на период его проведения выбирает из своего состава Председателя Общего собрания, Секретаря Общего собрания и Счетную комиссию</w:t>
      </w:r>
      <w:r w:rsidR="004D7B0A" w:rsidRPr="00202B59">
        <w:rPr>
          <w:sz w:val="24"/>
        </w:rPr>
        <w:t>.</w:t>
      </w:r>
    </w:p>
    <w:p w:rsidR="00B33AFC" w:rsidRPr="00202B59" w:rsidRDefault="00B33AFC">
      <w:pPr>
        <w:ind w:firstLine="540"/>
        <w:jc w:val="both"/>
        <w:rPr>
          <w:sz w:val="24"/>
        </w:rPr>
      </w:pPr>
    </w:p>
    <w:p w:rsidR="00B33AFC" w:rsidRPr="00202B59" w:rsidRDefault="00363E8B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7. </w:t>
      </w:r>
      <w:r w:rsidR="00B33AFC" w:rsidRPr="00202B59">
        <w:rPr>
          <w:b/>
          <w:sz w:val="24"/>
        </w:rPr>
        <w:t xml:space="preserve">Совет </w:t>
      </w:r>
      <w:r w:rsidR="00164148">
        <w:rPr>
          <w:b/>
          <w:sz w:val="24"/>
        </w:rPr>
        <w:t>Организации</w:t>
      </w:r>
    </w:p>
    <w:p w:rsidR="00C61EAE" w:rsidRPr="00202B59" w:rsidRDefault="00C61EAE">
      <w:pPr>
        <w:ind w:firstLine="540"/>
        <w:jc w:val="center"/>
        <w:rPr>
          <w:b/>
          <w:sz w:val="24"/>
        </w:rPr>
      </w:pPr>
    </w:p>
    <w:p w:rsidR="00B33AFC" w:rsidRPr="00202B59" w:rsidRDefault="00363E8B">
      <w:pPr>
        <w:pStyle w:val="20"/>
        <w:ind w:firstLine="540"/>
      </w:pPr>
      <w:r>
        <w:t xml:space="preserve">7.1. </w:t>
      </w:r>
      <w:r w:rsidR="007346A0" w:rsidRPr="00202B59">
        <w:t>Выборным коллегиальным п</w:t>
      </w:r>
      <w:r w:rsidR="00B33AFC" w:rsidRPr="00202B59">
        <w:t xml:space="preserve">остоянно действующим руководящим органом </w:t>
      </w:r>
      <w:r w:rsidR="00164148">
        <w:t>Организации</w:t>
      </w:r>
      <w:r w:rsidR="00B33AFC" w:rsidRPr="00202B59">
        <w:t xml:space="preserve"> является Совет </w:t>
      </w:r>
      <w:r w:rsidR="00164148">
        <w:t>Организации</w:t>
      </w:r>
      <w:r w:rsidR="00B33AFC" w:rsidRPr="00202B59">
        <w:t>.</w:t>
      </w:r>
    </w:p>
    <w:p w:rsidR="002177A1" w:rsidRPr="005C517B" w:rsidRDefault="00363E8B">
      <w:pPr>
        <w:ind w:firstLine="540"/>
        <w:jc w:val="both"/>
        <w:rPr>
          <w:sz w:val="24"/>
        </w:rPr>
      </w:pPr>
      <w:r>
        <w:rPr>
          <w:sz w:val="24"/>
        </w:rPr>
        <w:t>7.2</w:t>
      </w:r>
      <w:r w:rsidR="00B33AFC" w:rsidRPr="00202B59">
        <w:rPr>
          <w:sz w:val="24"/>
        </w:rPr>
        <w:t xml:space="preserve">. Совет избирается Общим собранием из числа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сроком на 2 года. Количественный состав 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определяется Общим Собранием на момент избрания</w:t>
      </w:r>
      <w:r w:rsidR="00B33AFC" w:rsidRPr="00431E46">
        <w:rPr>
          <w:sz w:val="24"/>
        </w:rPr>
        <w:t>.</w:t>
      </w:r>
      <w:r w:rsidR="00B84BBC" w:rsidRPr="00431E46">
        <w:rPr>
          <w:sz w:val="24"/>
        </w:rPr>
        <w:t xml:space="preserve"> Совет вправе решить любой вопрос, касающийся деятельности </w:t>
      </w:r>
      <w:r w:rsidR="00164148">
        <w:rPr>
          <w:sz w:val="24"/>
        </w:rPr>
        <w:t>Организации</w:t>
      </w:r>
      <w:r w:rsidR="00B84BBC" w:rsidRPr="00431E46">
        <w:rPr>
          <w:sz w:val="24"/>
        </w:rPr>
        <w:t xml:space="preserve">, за исключением вопросов, отнесенных к компетенции других органов </w:t>
      </w:r>
      <w:r w:rsidR="00164148">
        <w:rPr>
          <w:sz w:val="24"/>
        </w:rPr>
        <w:t>Организации</w:t>
      </w:r>
      <w:r w:rsidR="00B84BBC" w:rsidRPr="00431E46">
        <w:rPr>
          <w:sz w:val="24"/>
        </w:rPr>
        <w:t>.</w:t>
      </w:r>
      <w:r w:rsidR="00FC5195" w:rsidRPr="00431E46">
        <w:rPr>
          <w:sz w:val="24"/>
        </w:rPr>
        <w:t xml:space="preserve"> Кандидатура члена Совета </w:t>
      </w:r>
      <w:r w:rsidR="00164148">
        <w:rPr>
          <w:sz w:val="24"/>
        </w:rPr>
        <w:t>Организации</w:t>
      </w:r>
      <w:r w:rsidR="00FC5195" w:rsidRPr="00431E46">
        <w:rPr>
          <w:sz w:val="24"/>
        </w:rPr>
        <w:t xml:space="preserve"> считается одобренной</w:t>
      </w:r>
      <w:r w:rsidR="00695CF2" w:rsidRPr="00431E46">
        <w:rPr>
          <w:sz w:val="24"/>
        </w:rPr>
        <w:t>,</w:t>
      </w:r>
      <w:r w:rsidR="00FC5195" w:rsidRPr="00431E46">
        <w:rPr>
          <w:sz w:val="24"/>
        </w:rPr>
        <w:t xml:space="preserve"> если за нее проголосовало </w:t>
      </w:r>
      <w:r w:rsidR="00695CF2" w:rsidRPr="00431E46">
        <w:rPr>
          <w:sz w:val="24"/>
        </w:rPr>
        <w:t xml:space="preserve">квалифицированное </w:t>
      </w:r>
      <w:r w:rsidR="00695CF2" w:rsidRPr="005C517B">
        <w:rPr>
          <w:sz w:val="24"/>
        </w:rPr>
        <w:t xml:space="preserve">большинство в 2/3 голосов присутствующих на Общем собрании членов </w:t>
      </w:r>
      <w:r w:rsidR="00164148">
        <w:rPr>
          <w:sz w:val="24"/>
        </w:rPr>
        <w:t>Организации</w:t>
      </w:r>
      <w:r w:rsidR="00FC5195" w:rsidRPr="005C517B">
        <w:rPr>
          <w:sz w:val="24"/>
        </w:rPr>
        <w:t>.</w:t>
      </w:r>
      <w:r w:rsidR="002177A1" w:rsidRPr="005C517B" w:rsidDel="002177A1">
        <w:rPr>
          <w:sz w:val="24"/>
        </w:rPr>
        <w:t xml:space="preserve"> </w:t>
      </w:r>
    </w:p>
    <w:p w:rsidR="00B33AFC" w:rsidRPr="005C517B" w:rsidRDefault="00363E8B">
      <w:pPr>
        <w:ind w:firstLine="540"/>
        <w:jc w:val="both"/>
        <w:rPr>
          <w:sz w:val="24"/>
        </w:rPr>
      </w:pPr>
      <w:r>
        <w:rPr>
          <w:sz w:val="24"/>
        </w:rPr>
        <w:t>7.3</w:t>
      </w:r>
      <w:r w:rsidR="00B33AFC" w:rsidRPr="005C517B">
        <w:rPr>
          <w:sz w:val="24"/>
        </w:rPr>
        <w:t xml:space="preserve">. К компетенции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 относится: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5C517B">
        <w:rPr>
          <w:sz w:val="24"/>
        </w:rPr>
        <w:t>назначение</w:t>
      </w:r>
      <w:r w:rsidRPr="00431E46">
        <w:rPr>
          <w:sz w:val="24"/>
        </w:rPr>
        <w:t xml:space="preserve"> и снятие</w:t>
      </w:r>
      <w:r w:rsidRPr="00202B59">
        <w:rPr>
          <w:sz w:val="24"/>
        </w:rPr>
        <w:t xml:space="preserve"> с должности руководителей структурных подразделений;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прием в члены </w:t>
      </w:r>
      <w:r w:rsidR="00164148">
        <w:rPr>
          <w:sz w:val="24"/>
        </w:rPr>
        <w:t>Организации</w:t>
      </w:r>
      <w:r w:rsidR="00FC5195"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представление на Общее собрание кандидатуры члена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на исключение;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утверждение планов программ и проектов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, представленных любым членом </w:t>
      </w:r>
      <w:r w:rsidR="00164148">
        <w:rPr>
          <w:sz w:val="24"/>
        </w:rPr>
        <w:t>Организации</w:t>
      </w:r>
      <w:r w:rsidR="007346A0" w:rsidRPr="00202B59">
        <w:rPr>
          <w:sz w:val="24"/>
        </w:rPr>
        <w:t xml:space="preserve">, а также внесение </w:t>
      </w:r>
      <w:r w:rsidR="002177A1" w:rsidRPr="00202B59">
        <w:rPr>
          <w:sz w:val="24"/>
        </w:rPr>
        <w:t xml:space="preserve">в них </w:t>
      </w:r>
      <w:r w:rsidR="007346A0" w:rsidRPr="00202B59">
        <w:rPr>
          <w:sz w:val="24"/>
        </w:rPr>
        <w:t>корректив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lastRenderedPageBreak/>
        <w:t xml:space="preserve">утверждение и отстранение </w:t>
      </w:r>
      <w:r w:rsidR="004D7B0A" w:rsidRPr="00202B59">
        <w:rPr>
          <w:sz w:val="24"/>
        </w:rPr>
        <w:t>руководителей</w:t>
      </w:r>
      <w:r w:rsidRPr="00202B59">
        <w:rPr>
          <w:sz w:val="24"/>
        </w:rPr>
        <w:t xml:space="preserve"> конкретных программ и проектов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утверждение отчетов руководителей программ и проектов о проведенной ими работе;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приостановление и прекращение работы программ и проектов;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утверждение полож</w:t>
      </w:r>
      <w:r w:rsidR="00A47B0C" w:rsidRPr="00202B59">
        <w:rPr>
          <w:sz w:val="24"/>
        </w:rPr>
        <w:t xml:space="preserve">ения о представительстве </w:t>
      </w:r>
      <w:r w:rsidR="00164148">
        <w:rPr>
          <w:sz w:val="24"/>
        </w:rPr>
        <w:t>Организации</w:t>
      </w:r>
      <w:r w:rsidR="00A47B0C" w:rsidRPr="00202B59">
        <w:rPr>
          <w:sz w:val="24"/>
        </w:rPr>
        <w:t>;</w:t>
      </w:r>
    </w:p>
    <w:p w:rsidR="00A47B0C" w:rsidRPr="00202B59" w:rsidRDefault="004D7B0A" w:rsidP="00A47B0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публикация </w:t>
      </w:r>
      <w:r w:rsidR="00A47B0C" w:rsidRPr="00202B59">
        <w:rPr>
          <w:sz w:val="24"/>
        </w:rPr>
        <w:t>ежегодно</w:t>
      </w:r>
      <w:r w:rsidRPr="00202B59">
        <w:rPr>
          <w:sz w:val="24"/>
        </w:rPr>
        <w:t>го</w:t>
      </w:r>
      <w:r w:rsidR="00A47B0C" w:rsidRPr="00202B59">
        <w:rPr>
          <w:sz w:val="24"/>
        </w:rPr>
        <w:t xml:space="preserve"> отчет</w:t>
      </w:r>
      <w:r w:rsidRPr="00202B59">
        <w:rPr>
          <w:sz w:val="24"/>
        </w:rPr>
        <w:t>а</w:t>
      </w:r>
      <w:r w:rsidR="00A47B0C" w:rsidRPr="00202B59">
        <w:rPr>
          <w:sz w:val="24"/>
        </w:rPr>
        <w:t xml:space="preserve"> об использовании имущества </w:t>
      </w:r>
      <w:r w:rsidR="00164148">
        <w:rPr>
          <w:sz w:val="24"/>
        </w:rPr>
        <w:t>Организации</w:t>
      </w:r>
      <w:r w:rsidR="00A47B0C" w:rsidRPr="00202B59">
        <w:rPr>
          <w:sz w:val="24"/>
        </w:rPr>
        <w:t xml:space="preserve"> или обеспеч</w:t>
      </w:r>
      <w:r w:rsidRPr="00202B59">
        <w:rPr>
          <w:sz w:val="24"/>
        </w:rPr>
        <w:t>ение</w:t>
      </w:r>
      <w:r w:rsidR="00A47B0C" w:rsidRPr="00202B59">
        <w:rPr>
          <w:sz w:val="24"/>
        </w:rPr>
        <w:t xml:space="preserve"> доступност</w:t>
      </w:r>
      <w:r w:rsidRPr="00202B59">
        <w:rPr>
          <w:sz w:val="24"/>
        </w:rPr>
        <w:t>и</w:t>
      </w:r>
      <w:r w:rsidR="00A47B0C" w:rsidRPr="00202B59">
        <w:rPr>
          <w:sz w:val="24"/>
        </w:rPr>
        <w:t xml:space="preserve"> ознакомления с указанным отчетом;</w:t>
      </w:r>
    </w:p>
    <w:p w:rsidR="00A47B0C" w:rsidRPr="00202B59" w:rsidRDefault="00A47B0C" w:rsidP="00A47B0C">
      <w:pPr>
        <w:numPr>
          <w:ilvl w:val="0"/>
          <w:numId w:val="2"/>
        </w:numPr>
        <w:tabs>
          <w:tab w:val="clear" w:pos="360"/>
          <w:tab w:val="num" w:pos="0"/>
        </w:tabs>
        <w:adjustRightInd w:val="0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202B59">
        <w:rPr>
          <w:sz w:val="24"/>
        </w:rPr>
        <w:t>ежегодно</w:t>
      </w:r>
      <w:r w:rsidR="004D7B0A" w:rsidRPr="00202B59">
        <w:rPr>
          <w:sz w:val="24"/>
        </w:rPr>
        <w:t>е</w:t>
      </w:r>
      <w:r w:rsidRPr="00202B59">
        <w:rPr>
          <w:sz w:val="24"/>
        </w:rPr>
        <w:t xml:space="preserve"> информир</w:t>
      </w:r>
      <w:r w:rsidR="004D7B0A" w:rsidRPr="00202B59">
        <w:rPr>
          <w:sz w:val="24"/>
        </w:rPr>
        <w:t>ование</w:t>
      </w:r>
      <w:r w:rsidRPr="00202B59">
        <w:rPr>
          <w:sz w:val="24"/>
        </w:rPr>
        <w:t xml:space="preserve"> орган</w:t>
      </w:r>
      <w:r w:rsidR="004D7B0A" w:rsidRPr="00202B59">
        <w:rPr>
          <w:sz w:val="24"/>
        </w:rPr>
        <w:t>а</w:t>
      </w:r>
      <w:r w:rsidRPr="00202B59">
        <w:rPr>
          <w:sz w:val="24"/>
        </w:rPr>
        <w:t xml:space="preserve">, </w:t>
      </w:r>
      <w:r w:rsidR="004D7B0A" w:rsidRPr="00202B59">
        <w:rPr>
          <w:sz w:val="24"/>
        </w:rPr>
        <w:t xml:space="preserve">принявшего </w:t>
      </w:r>
      <w:r w:rsidRPr="00202B59">
        <w:rPr>
          <w:sz w:val="24"/>
        </w:rPr>
        <w:t xml:space="preserve">решение о государственной регистрации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, о продолжении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с указанием действительного места нахождения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</w:t>
      </w:r>
      <w:r w:rsidRPr="00202B59">
        <w:rPr>
          <w:rFonts w:eastAsia="Times New Roman"/>
          <w:bCs/>
          <w:sz w:val="24"/>
          <w:szCs w:val="24"/>
          <w:lang w:eastAsia="ru-RU"/>
        </w:rPr>
        <w:t xml:space="preserve">и данных о руководителях </w:t>
      </w:r>
      <w:r w:rsidR="00164148">
        <w:rPr>
          <w:rFonts w:eastAsia="Times New Roman"/>
          <w:bCs/>
          <w:sz w:val="24"/>
          <w:szCs w:val="24"/>
          <w:lang w:eastAsia="ru-RU"/>
        </w:rPr>
        <w:t>Организации</w:t>
      </w:r>
      <w:r w:rsidRPr="00202B59">
        <w:rPr>
          <w:rFonts w:eastAsia="Times New Roman"/>
          <w:bCs/>
          <w:sz w:val="24"/>
          <w:szCs w:val="24"/>
          <w:lang w:eastAsia="ru-RU"/>
        </w:rPr>
        <w:t xml:space="preserve"> в объеме сведений, включаемых в единый государственный реестр юридических лиц;</w:t>
      </w:r>
    </w:p>
    <w:p w:rsidR="00A47B0C" w:rsidRPr="00202B59" w:rsidRDefault="00A47B0C" w:rsidP="00A47B0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оказ</w:t>
      </w:r>
      <w:r w:rsidR="004D7B0A" w:rsidRPr="00202B59">
        <w:rPr>
          <w:sz w:val="24"/>
        </w:rPr>
        <w:t>ание</w:t>
      </w:r>
      <w:r w:rsidRPr="00202B59">
        <w:rPr>
          <w:sz w:val="24"/>
        </w:rPr>
        <w:t xml:space="preserve"> содействи</w:t>
      </w:r>
      <w:r w:rsidR="004D7B0A" w:rsidRPr="00202B59">
        <w:rPr>
          <w:sz w:val="24"/>
        </w:rPr>
        <w:t>я</w:t>
      </w:r>
      <w:r w:rsidRPr="00202B59">
        <w:rPr>
          <w:sz w:val="24"/>
        </w:rPr>
        <w:t xml:space="preserve"> представителям органа, принимающего решение о государственной регистрации некоммерческих организаций, в ознакомлении с деятельностью </w:t>
      </w:r>
      <w:r w:rsidR="00164148">
        <w:rPr>
          <w:sz w:val="24"/>
        </w:rPr>
        <w:t>Организации</w:t>
      </w:r>
      <w:r w:rsidRPr="00202B59">
        <w:rPr>
          <w:sz w:val="24"/>
        </w:rPr>
        <w:t>.</w:t>
      </w:r>
    </w:p>
    <w:p w:rsidR="00B33AFC" w:rsidRPr="005C517B" w:rsidRDefault="00363E8B">
      <w:pPr>
        <w:ind w:firstLine="540"/>
        <w:jc w:val="both"/>
        <w:rPr>
          <w:sz w:val="24"/>
        </w:rPr>
      </w:pPr>
      <w:r>
        <w:rPr>
          <w:sz w:val="24"/>
        </w:rPr>
        <w:t>7.4</w:t>
      </w:r>
      <w:r w:rsidR="00B33AFC" w:rsidRPr="005C517B">
        <w:rPr>
          <w:sz w:val="24"/>
        </w:rPr>
        <w:t>. Решения Совета</w:t>
      </w:r>
      <w:r w:rsidR="00526236" w:rsidRPr="005C517B">
        <w:rPr>
          <w:sz w:val="24"/>
        </w:rPr>
        <w:t xml:space="preserve"> </w:t>
      </w:r>
      <w:r w:rsidR="00164148">
        <w:rPr>
          <w:sz w:val="24"/>
        </w:rPr>
        <w:t>Организации</w:t>
      </w:r>
      <w:r w:rsidR="00526236" w:rsidRPr="005C517B">
        <w:rPr>
          <w:sz w:val="24"/>
        </w:rPr>
        <w:t xml:space="preserve"> принимаются на заседаниях</w:t>
      </w:r>
      <w:r w:rsidR="00B33AFC" w:rsidRPr="005C517B">
        <w:rPr>
          <w:sz w:val="24"/>
        </w:rPr>
        <w:t xml:space="preserve"> Совета, которые проводятся не реже 1 раза в месяц. Внеочередное </w:t>
      </w:r>
      <w:r w:rsidR="00526236" w:rsidRPr="005C517B">
        <w:rPr>
          <w:sz w:val="24"/>
        </w:rPr>
        <w:t xml:space="preserve">заседание Совета </w:t>
      </w:r>
      <w:r w:rsidR="00B33AFC" w:rsidRPr="005C517B">
        <w:rPr>
          <w:sz w:val="24"/>
        </w:rPr>
        <w:t xml:space="preserve">проводится по требованию Председателя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 или не менее чем двух членов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>.</w:t>
      </w:r>
    </w:p>
    <w:p w:rsidR="00B33AFC" w:rsidRPr="005C517B" w:rsidRDefault="00363E8B">
      <w:pPr>
        <w:ind w:firstLine="540"/>
        <w:jc w:val="both"/>
        <w:rPr>
          <w:sz w:val="24"/>
        </w:rPr>
      </w:pPr>
      <w:r>
        <w:rPr>
          <w:sz w:val="24"/>
        </w:rPr>
        <w:t>7.5</w:t>
      </w:r>
      <w:r w:rsidR="00B33AFC" w:rsidRPr="005C517B">
        <w:rPr>
          <w:sz w:val="24"/>
        </w:rPr>
        <w:t xml:space="preserve">. </w:t>
      </w:r>
      <w:r w:rsidR="00526236" w:rsidRPr="005C517B">
        <w:rPr>
          <w:sz w:val="24"/>
        </w:rPr>
        <w:t xml:space="preserve">Заседание </w:t>
      </w:r>
      <w:r w:rsidR="00B33AFC" w:rsidRPr="005C517B">
        <w:rPr>
          <w:sz w:val="24"/>
        </w:rPr>
        <w:t xml:space="preserve">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 правомочно, если на нем присутствует не менее 2/3 состава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>.</w:t>
      </w:r>
      <w:r w:rsidR="00FC5195" w:rsidRPr="005C517B">
        <w:rPr>
          <w:sz w:val="24"/>
        </w:rPr>
        <w:t xml:space="preserve"> </w:t>
      </w:r>
    </w:p>
    <w:p w:rsidR="00B33AFC" w:rsidRPr="005C517B" w:rsidRDefault="00363E8B">
      <w:pPr>
        <w:ind w:firstLine="540"/>
        <w:jc w:val="both"/>
        <w:rPr>
          <w:sz w:val="24"/>
        </w:rPr>
      </w:pPr>
      <w:r>
        <w:rPr>
          <w:sz w:val="24"/>
        </w:rPr>
        <w:t>7.6</w:t>
      </w:r>
      <w:r w:rsidR="00AC7127" w:rsidRPr="005C517B">
        <w:rPr>
          <w:sz w:val="24"/>
        </w:rPr>
        <w:t>.</w:t>
      </w:r>
      <w:r w:rsidR="00B33AFC" w:rsidRPr="005C517B">
        <w:rPr>
          <w:sz w:val="24"/>
        </w:rPr>
        <w:t xml:space="preserve"> Решения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 по вопросам, отнесенным к его компетенции, принимаются простым или, по важнейшим вопросам, квалифицированным большинством (не менее 2/3) от числа присутствующих на </w:t>
      </w:r>
      <w:r w:rsidR="00526236" w:rsidRPr="005C517B">
        <w:rPr>
          <w:sz w:val="24"/>
        </w:rPr>
        <w:t>заседании</w:t>
      </w:r>
      <w:r w:rsidR="00B33AFC" w:rsidRPr="005C517B">
        <w:rPr>
          <w:sz w:val="24"/>
        </w:rPr>
        <w:t xml:space="preserve"> членов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. Решение о той или иной процедуре голосования принимаются Советом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 простым большинством голосов присутствующих членов Совета </w:t>
      </w:r>
      <w:r w:rsidR="00164148">
        <w:rPr>
          <w:sz w:val="24"/>
        </w:rPr>
        <w:t>Организации</w:t>
      </w:r>
      <w:r w:rsidR="00B33AFC" w:rsidRPr="005C517B">
        <w:rPr>
          <w:sz w:val="24"/>
        </w:rPr>
        <w:t xml:space="preserve"> при наличии кворума.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>7.7</w:t>
      </w:r>
      <w:r w:rsidR="00AC7127" w:rsidRPr="005C517B">
        <w:rPr>
          <w:sz w:val="24"/>
        </w:rPr>
        <w:t>.</w:t>
      </w:r>
      <w:r w:rsidR="00B33AFC" w:rsidRPr="00202B59">
        <w:rPr>
          <w:sz w:val="24"/>
        </w:rPr>
        <w:t xml:space="preserve"> Совет осуществляет прав</w:t>
      </w:r>
      <w:r w:rsidR="00526236" w:rsidRPr="00202B59">
        <w:rPr>
          <w:sz w:val="24"/>
        </w:rPr>
        <w:t>а</w:t>
      </w:r>
      <w:r w:rsidR="00B33AFC" w:rsidRPr="00202B59">
        <w:rPr>
          <w:sz w:val="24"/>
        </w:rPr>
        <w:t xml:space="preserve"> юридического лица от имени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и исполняет его обязанности в соответствии с</w:t>
      </w:r>
      <w:r w:rsidR="00526236" w:rsidRPr="00202B59">
        <w:rPr>
          <w:sz w:val="24"/>
        </w:rPr>
        <w:t xml:space="preserve"> настоящим</w:t>
      </w:r>
      <w:r w:rsidR="00B33AFC" w:rsidRPr="00202B59">
        <w:rPr>
          <w:sz w:val="24"/>
        </w:rPr>
        <w:t xml:space="preserve"> </w:t>
      </w:r>
      <w:r w:rsidR="00526236" w:rsidRPr="00202B59">
        <w:rPr>
          <w:sz w:val="24"/>
        </w:rPr>
        <w:t>У</w:t>
      </w:r>
      <w:r w:rsidR="00B33AFC" w:rsidRPr="00202B59">
        <w:rPr>
          <w:sz w:val="24"/>
        </w:rPr>
        <w:t>ставом.</w:t>
      </w:r>
    </w:p>
    <w:p w:rsidR="00B33AFC" w:rsidRPr="00202B59" w:rsidRDefault="00B33AFC">
      <w:pPr>
        <w:ind w:firstLine="540"/>
        <w:jc w:val="both"/>
        <w:rPr>
          <w:sz w:val="24"/>
        </w:rPr>
      </w:pPr>
    </w:p>
    <w:p w:rsidR="00B33AFC" w:rsidRPr="00202B59" w:rsidRDefault="00363E8B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8. </w:t>
      </w:r>
      <w:r w:rsidR="00B33AFC" w:rsidRPr="00202B59">
        <w:rPr>
          <w:b/>
          <w:sz w:val="24"/>
        </w:rPr>
        <w:t xml:space="preserve">Председатель Совета </w:t>
      </w:r>
      <w:r w:rsidR="00164148">
        <w:rPr>
          <w:b/>
          <w:sz w:val="24"/>
        </w:rPr>
        <w:t>Организации</w:t>
      </w:r>
    </w:p>
    <w:p w:rsidR="00C61EAE" w:rsidRPr="00202B59" w:rsidRDefault="00C61EAE">
      <w:pPr>
        <w:ind w:firstLine="540"/>
        <w:jc w:val="center"/>
        <w:rPr>
          <w:b/>
          <w:sz w:val="24"/>
        </w:rPr>
      </w:pP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8.1. </w:t>
      </w:r>
      <w:r w:rsidR="00B33AFC" w:rsidRPr="00202B59">
        <w:rPr>
          <w:sz w:val="24"/>
        </w:rPr>
        <w:t xml:space="preserve">Председатель 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руководит деятельностью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и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и разработкой направления его работы;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организует проведение Общего собрания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, готовит повестку дня Общего собрания;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готовит заседания Совета;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без доверенности действует от имени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, представляет </w:t>
      </w:r>
      <w:r w:rsidR="00164148">
        <w:rPr>
          <w:sz w:val="24"/>
        </w:rPr>
        <w:t>Организация</w:t>
      </w:r>
      <w:r w:rsidRPr="00202B59">
        <w:rPr>
          <w:sz w:val="24"/>
        </w:rPr>
        <w:t xml:space="preserve"> во взаимоотношениях с государственными и муниципальными органами, юридическими и частными лицами;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подписывает от имени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документы, отнесенные к компетенции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, в том числе приказы о </w:t>
      </w:r>
      <w:r w:rsidR="00B84BBC" w:rsidRPr="00202B59">
        <w:rPr>
          <w:sz w:val="24"/>
        </w:rPr>
        <w:t xml:space="preserve">назначении </w:t>
      </w:r>
      <w:r w:rsidRPr="00202B59">
        <w:rPr>
          <w:sz w:val="24"/>
        </w:rPr>
        <w:t xml:space="preserve">Руководителей представительств </w:t>
      </w:r>
      <w:r w:rsidR="00164148">
        <w:rPr>
          <w:sz w:val="24"/>
        </w:rPr>
        <w:t>Организации</w:t>
      </w:r>
      <w:r w:rsidR="00B84BBC" w:rsidRPr="00202B59">
        <w:rPr>
          <w:sz w:val="24"/>
        </w:rPr>
        <w:t xml:space="preserve"> и об их увольнении</w:t>
      </w:r>
      <w:r w:rsidR="00431E46">
        <w:rPr>
          <w:sz w:val="24"/>
        </w:rPr>
        <w:t>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Председатель Совета вправе</w:t>
      </w:r>
      <w:r w:rsidR="00B84BBC" w:rsidRPr="00202B59">
        <w:rPr>
          <w:sz w:val="24"/>
        </w:rPr>
        <w:t>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получать от сотрудников и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информацию об их деятельности;</w:t>
      </w:r>
    </w:p>
    <w:p w:rsidR="00AC7127" w:rsidRPr="005C517B" w:rsidRDefault="00363E8B" w:rsidP="005C517B">
      <w:pPr>
        <w:ind w:firstLine="540"/>
        <w:jc w:val="both"/>
        <w:rPr>
          <w:sz w:val="24"/>
        </w:rPr>
      </w:pPr>
      <w:r>
        <w:rPr>
          <w:sz w:val="24"/>
        </w:rPr>
        <w:t xml:space="preserve">8.2. </w:t>
      </w:r>
      <w:r w:rsidR="00AC7127" w:rsidRPr="005C517B">
        <w:rPr>
          <w:sz w:val="24"/>
        </w:rPr>
        <w:t xml:space="preserve">Председатель Совета </w:t>
      </w:r>
      <w:r w:rsidR="00164148">
        <w:rPr>
          <w:sz w:val="24"/>
        </w:rPr>
        <w:t>Организации</w:t>
      </w:r>
      <w:r w:rsidR="00AC7127" w:rsidRPr="005C517B">
        <w:rPr>
          <w:sz w:val="24"/>
        </w:rPr>
        <w:t xml:space="preserve"> </w:t>
      </w:r>
      <w:r w:rsidR="00EA7B00" w:rsidRPr="005C517B">
        <w:rPr>
          <w:sz w:val="24"/>
        </w:rPr>
        <w:t>избирается</w:t>
      </w:r>
      <w:r w:rsidR="00AC7127" w:rsidRPr="005C517B">
        <w:t xml:space="preserve"> </w:t>
      </w:r>
      <w:r w:rsidR="005956B0" w:rsidRPr="005C517B">
        <w:rPr>
          <w:sz w:val="24"/>
          <w:szCs w:val="24"/>
        </w:rPr>
        <w:t>Общи</w:t>
      </w:r>
      <w:r w:rsidR="00AC7127" w:rsidRPr="005C517B">
        <w:rPr>
          <w:sz w:val="24"/>
          <w:szCs w:val="24"/>
        </w:rPr>
        <w:t xml:space="preserve">м собранием членов </w:t>
      </w:r>
      <w:r w:rsidR="00164148">
        <w:rPr>
          <w:sz w:val="24"/>
          <w:szCs w:val="24"/>
        </w:rPr>
        <w:t>Организации</w:t>
      </w:r>
      <w:r w:rsidR="00AC7127" w:rsidRPr="005C517B">
        <w:rPr>
          <w:sz w:val="24"/>
          <w:szCs w:val="24"/>
        </w:rPr>
        <w:t xml:space="preserve"> сроком</w:t>
      </w:r>
      <w:r w:rsidR="00AC7127" w:rsidRPr="005C517B">
        <w:rPr>
          <w:sz w:val="24"/>
        </w:rPr>
        <w:t xml:space="preserve"> на 2 года. </w:t>
      </w:r>
    </w:p>
    <w:p w:rsidR="007B0541" w:rsidRPr="00202B59" w:rsidRDefault="007B0541" w:rsidP="005956B0">
      <w:pPr>
        <w:pStyle w:val="10"/>
        <w:jc w:val="left"/>
      </w:pPr>
    </w:p>
    <w:p w:rsidR="00B33AFC" w:rsidRPr="00202B59" w:rsidRDefault="00B33AFC" w:rsidP="005C517B">
      <w:pPr>
        <w:rPr>
          <w:b/>
          <w:sz w:val="24"/>
        </w:rPr>
      </w:pPr>
    </w:p>
    <w:p w:rsidR="00B33AFC" w:rsidRPr="00202B59" w:rsidRDefault="00B33AFC">
      <w:pPr>
        <w:ind w:firstLine="540"/>
        <w:jc w:val="center"/>
        <w:rPr>
          <w:b/>
          <w:sz w:val="24"/>
        </w:rPr>
      </w:pPr>
      <w:r w:rsidRPr="00202B59">
        <w:rPr>
          <w:b/>
          <w:sz w:val="24"/>
        </w:rPr>
        <w:t xml:space="preserve">9.Собственность </w:t>
      </w:r>
      <w:r w:rsidR="00164148">
        <w:rPr>
          <w:b/>
          <w:sz w:val="24"/>
        </w:rPr>
        <w:t>Организации</w:t>
      </w:r>
    </w:p>
    <w:p w:rsidR="00C61EAE" w:rsidRPr="00202B59" w:rsidRDefault="00C61EAE">
      <w:pPr>
        <w:ind w:firstLine="540"/>
        <w:jc w:val="center"/>
        <w:rPr>
          <w:sz w:val="24"/>
        </w:rPr>
      </w:pPr>
    </w:p>
    <w:p w:rsidR="00B33AFC" w:rsidRPr="00202B59" w:rsidRDefault="00B33AFC">
      <w:pPr>
        <w:pStyle w:val="3"/>
        <w:ind w:firstLine="540"/>
        <w:rPr>
          <w:color w:val="auto"/>
        </w:rPr>
      </w:pPr>
      <w:r w:rsidRPr="00202B59">
        <w:rPr>
          <w:color w:val="auto"/>
        </w:rPr>
        <w:t xml:space="preserve">9.1. </w:t>
      </w:r>
      <w:r w:rsidR="00164148">
        <w:rPr>
          <w:color w:val="auto"/>
        </w:rPr>
        <w:t>Организация</w:t>
      </w:r>
      <w:r w:rsidRPr="00202B59">
        <w:rPr>
          <w:color w:val="auto"/>
        </w:rPr>
        <w:t xml:space="preserve">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(в рублях и иностранной валюте), акции, другие ценные бумаги и иное имущество, необходимое для материал</w:t>
      </w:r>
      <w:r w:rsidR="007B0541" w:rsidRPr="00202B59">
        <w:rPr>
          <w:color w:val="auto"/>
        </w:rPr>
        <w:t xml:space="preserve">ьного обеспечения деятельности </w:t>
      </w:r>
      <w:r w:rsidR="00164148">
        <w:rPr>
          <w:color w:val="auto"/>
        </w:rPr>
        <w:t>Организации</w:t>
      </w:r>
      <w:r w:rsidRPr="00202B59">
        <w:rPr>
          <w:color w:val="auto"/>
        </w:rPr>
        <w:t>, указанно</w:t>
      </w:r>
      <w:r w:rsidR="007B0541" w:rsidRPr="00202B59">
        <w:rPr>
          <w:color w:val="auto"/>
        </w:rPr>
        <w:t>й</w:t>
      </w:r>
      <w:r w:rsidRPr="00202B59">
        <w:rPr>
          <w:color w:val="auto"/>
        </w:rPr>
        <w:t xml:space="preserve"> в </w:t>
      </w:r>
      <w:r w:rsidR="007B0541" w:rsidRPr="00202B59">
        <w:rPr>
          <w:color w:val="auto"/>
        </w:rPr>
        <w:t>настоящем У</w:t>
      </w:r>
      <w:r w:rsidRPr="00202B59">
        <w:rPr>
          <w:color w:val="auto"/>
        </w:rPr>
        <w:t>ставе.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9.2. </w:t>
      </w:r>
      <w:proofErr w:type="gramStart"/>
      <w:r w:rsidRPr="00202B59">
        <w:rPr>
          <w:sz w:val="24"/>
        </w:rPr>
        <w:t xml:space="preserve">Источниками формирования имущества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в денежной и иных формах являются:</w:t>
      </w:r>
      <w:proofErr w:type="gramEnd"/>
    </w:p>
    <w:p w:rsidR="007B0541" w:rsidRPr="00202B59" w:rsidRDefault="007B0541" w:rsidP="007B0541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>вступительные и членские взносы;</w:t>
      </w:r>
    </w:p>
    <w:p w:rsidR="007B0541" w:rsidRPr="00202B59" w:rsidRDefault="007B0541" w:rsidP="007B0541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добровольные взносы и пожертвования; </w:t>
      </w:r>
    </w:p>
    <w:p w:rsidR="007B0541" w:rsidRPr="00202B59" w:rsidRDefault="007B0541" w:rsidP="007B0541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поступления от проводимых в соответствии с Уставом </w:t>
      </w:r>
      <w:r w:rsidR="00164148">
        <w:t>Организации</w:t>
      </w:r>
      <w:r w:rsidRPr="00202B59">
        <w:t xml:space="preserve"> лекций, выставок,  аукционов, спортивных и иных мероприятий; </w:t>
      </w:r>
    </w:p>
    <w:p w:rsidR="007B0541" w:rsidRPr="00202B59" w:rsidRDefault="007B0541" w:rsidP="007B0541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 xml:space="preserve">доходов от гражданско-правовых сделок; внешнеэкономической деятельности </w:t>
      </w:r>
      <w:r w:rsidR="00164148">
        <w:t>Организации</w:t>
      </w:r>
      <w:r w:rsidRPr="00202B59">
        <w:t xml:space="preserve">; </w:t>
      </w:r>
    </w:p>
    <w:p w:rsidR="007B0541" w:rsidRPr="00202B59" w:rsidRDefault="007B0541" w:rsidP="007B0541">
      <w:pPr>
        <w:pStyle w:val="ConsPlusNormal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</w:pPr>
      <w:r w:rsidRPr="00202B59">
        <w:t>другие</w:t>
      </w:r>
      <w:r w:rsidR="00367FE7">
        <w:t>,</w:t>
      </w:r>
      <w:r w:rsidRPr="00202B59">
        <w:t xml:space="preserve"> не запрещенные законом поступлени</w:t>
      </w:r>
      <w:r w:rsidR="002643DF">
        <w:t>я.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9.3. Субъектом права собственности является </w:t>
      </w:r>
      <w:r w:rsidR="00164148">
        <w:rPr>
          <w:sz w:val="24"/>
        </w:rPr>
        <w:t>Организация</w:t>
      </w:r>
      <w:r w:rsidRPr="00202B59">
        <w:rPr>
          <w:sz w:val="24"/>
        </w:rPr>
        <w:t xml:space="preserve">. </w:t>
      </w:r>
      <w:r w:rsidR="00164148">
        <w:rPr>
          <w:sz w:val="24"/>
        </w:rPr>
        <w:t>Организация</w:t>
      </w:r>
      <w:r w:rsidRPr="00202B59">
        <w:rPr>
          <w:sz w:val="24"/>
        </w:rPr>
        <w:t xml:space="preserve"> вправе беспрепятственно распоряжаться всем принадлежащим ему имуществом. Денежные средства и иное имущество, полученное в качестве целевого финансирования отдельного направления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, может расходоваться только на эти цели. Любое перераспределение целевых средств между программами и проектами возможны только решением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с согласия распорядителя источника финансирования.</w:t>
      </w:r>
    </w:p>
    <w:p w:rsidR="00B33AFC" w:rsidRPr="00202B59" w:rsidRDefault="00B33AFC">
      <w:pPr>
        <w:pStyle w:val="20"/>
        <w:ind w:firstLine="540"/>
      </w:pPr>
      <w:r w:rsidRPr="00202B59">
        <w:t xml:space="preserve">9.4. Управление имуществом </w:t>
      </w:r>
      <w:r w:rsidR="00164148">
        <w:t>Организации</w:t>
      </w:r>
      <w:r w:rsidR="00A16BAC" w:rsidRPr="00202B59">
        <w:t xml:space="preserve"> </w:t>
      </w:r>
      <w:r w:rsidRPr="00202B59">
        <w:t xml:space="preserve"> осуществляет </w:t>
      </w:r>
      <w:r w:rsidR="00A16BAC" w:rsidRPr="00202B59">
        <w:t xml:space="preserve">Совет </w:t>
      </w:r>
      <w:r w:rsidR="00164148">
        <w:t>Организации</w:t>
      </w:r>
      <w:r w:rsidRPr="00202B59">
        <w:t>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9.5. Заключение договоров, совершение сделок и иных действий, в результате которых может быть отчуждено имущество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(за исключением денежных средств, распределяемых для финансирования конкретных программ по утвержденной смете, и средств, направленных на поддержание текущей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) производится Исполнительным директором на основании решения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>.</w:t>
      </w:r>
    </w:p>
    <w:p w:rsidR="005956B0" w:rsidRDefault="005956B0">
      <w:pPr>
        <w:pStyle w:val="a4"/>
        <w:ind w:firstLine="540"/>
        <w:jc w:val="center"/>
        <w:rPr>
          <w:b/>
        </w:rPr>
      </w:pPr>
    </w:p>
    <w:p w:rsidR="00B33AFC" w:rsidRPr="00202B59" w:rsidRDefault="00B33AFC">
      <w:pPr>
        <w:pStyle w:val="a4"/>
        <w:ind w:firstLine="540"/>
        <w:jc w:val="center"/>
        <w:rPr>
          <w:b/>
        </w:rPr>
      </w:pPr>
      <w:r w:rsidRPr="00202B59">
        <w:rPr>
          <w:b/>
        </w:rPr>
        <w:t xml:space="preserve">10. </w:t>
      </w:r>
      <w:r w:rsidR="007B0541" w:rsidRPr="00202B59">
        <w:rPr>
          <w:b/>
        </w:rPr>
        <w:t>Контрольно-ревизионная комиссия</w:t>
      </w:r>
    </w:p>
    <w:p w:rsidR="007B0541" w:rsidRPr="00202B59" w:rsidRDefault="007B0541">
      <w:pPr>
        <w:pStyle w:val="a4"/>
        <w:ind w:firstLine="540"/>
        <w:jc w:val="center"/>
        <w:rPr>
          <w:b/>
        </w:rPr>
      </w:pP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10.1. </w:t>
      </w:r>
      <w:proofErr w:type="gramStart"/>
      <w:r w:rsidRPr="00202B59">
        <w:rPr>
          <w:sz w:val="24"/>
        </w:rPr>
        <w:t>Контроль за</w:t>
      </w:r>
      <w:proofErr w:type="gramEnd"/>
      <w:r w:rsidRPr="00202B59">
        <w:rPr>
          <w:sz w:val="24"/>
        </w:rPr>
        <w:t xml:space="preserve"> деятельностью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осуществляет Контрольно-ревизионная комиссия (</w:t>
      </w:r>
      <w:r w:rsidR="00417FEE" w:rsidRPr="00202B59">
        <w:rPr>
          <w:sz w:val="24"/>
        </w:rPr>
        <w:t xml:space="preserve">далее также - </w:t>
      </w:r>
      <w:r w:rsidRPr="00202B59">
        <w:rPr>
          <w:sz w:val="24"/>
        </w:rPr>
        <w:t xml:space="preserve">Комиссия), избранная из числа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в составе </w:t>
      </w:r>
      <w:r w:rsidR="00770F90" w:rsidRPr="00202B59">
        <w:rPr>
          <w:sz w:val="24"/>
        </w:rPr>
        <w:t>тре</w:t>
      </w:r>
      <w:r w:rsidRPr="00202B59">
        <w:rPr>
          <w:sz w:val="24"/>
        </w:rPr>
        <w:t xml:space="preserve">х человек. Избрание Комиссии осуществляется Общим собранием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путем тайного голосования. 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 xml:space="preserve">Комиссия подотчетна только Общему собранию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. Перевыборы Комиссии могут быть проведены досрочно по требованию не менее чем ¼ общего числа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Порядок работы Комисс</w:t>
      </w:r>
      <w:proofErr w:type="gramStart"/>
      <w:r w:rsidRPr="00202B59">
        <w:rPr>
          <w:sz w:val="24"/>
        </w:rPr>
        <w:t>ии и ее</w:t>
      </w:r>
      <w:proofErr w:type="gramEnd"/>
      <w:r w:rsidRPr="00202B59">
        <w:rPr>
          <w:sz w:val="24"/>
        </w:rPr>
        <w:t xml:space="preserve"> отдельные полномочия могут регулироваться Положением о Контрольно-Ревизионной комиссии, утвержденным Общим собранием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. </w:t>
      </w:r>
    </w:p>
    <w:p w:rsidR="00B33AFC" w:rsidRPr="00202B59" w:rsidRDefault="00321B68">
      <w:pPr>
        <w:ind w:firstLine="540"/>
        <w:jc w:val="both"/>
        <w:rPr>
          <w:sz w:val="24"/>
        </w:rPr>
      </w:pPr>
      <w:r w:rsidRPr="00202B59">
        <w:rPr>
          <w:sz w:val="24"/>
        </w:rPr>
        <w:t>10.2. Комиссия</w:t>
      </w:r>
      <w:r w:rsidR="00B33AFC" w:rsidRPr="00202B59">
        <w:rPr>
          <w:sz w:val="24"/>
        </w:rPr>
        <w:t xml:space="preserve"> избирается сроком на 2 года. Заседания Комиссии проводятся по мере необходимости, но не реже 1 раза в год.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10.3. Руководство Комиссией осуществляет ее Председатель, избираемый на 1 год на заседании Комиссии.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10.4. Контрольно-Ревизионная комиссия: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проверяет выполнение Советом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</w:t>
      </w:r>
      <w:r w:rsidR="00B246D2">
        <w:rPr>
          <w:sz w:val="24"/>
        </w:rPr>
        <w:t xml:space="preserve">и Председателем </w:t>
      </w:r>
      <w:r w:rsidRPr="00202B59">
        <w:rPr>
          <w:sz w:val="24"/>
        </w:rPr>
        <w:t xml:space="preserve">решений Общего собрания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, выполн</w:t>
      </w:r>
      <w:r w:rsidR="00417FEE" w:rsidRPr="00202B59">
        <w:rPr>
          <w:sz w:val="24"/>
        </w:rPr>
        <w:t>ение ими требований настоящего У</w:t>
      </w:r>
      <w:r w:rsidRPr="00202B59">
        <w:rPr>
          <w:sz w:val="24"/>
        </w:rPr>
        <w:t>става, соответствие их действий уставным целям и требованиям законодательства;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проверяет состояние имущества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осуществляет ревизии финансово-хозяйственной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не реже чем 1 раз в год, а также по инициативе любого члена Комиссии, по решению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, по решению Общего собрания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proofErr w:type="gramStart"/>
      <w:r w:rsidRPr="00202B59">
        <w:rPr>
          <w:sz w:val="24"/>
        </w:rPr>
        <w:lastRenderedPageBreak/>
        <w:t>отчитывается о результатах</w:t>
      </w:r>
      <w:proofErr w:type="gramEnd"/>
      <w:r w:rsidRPr="00202B59">
        <w:rPr>
          <w:sz w:val="24"/>
        </w:rPr>
        <w:t xml:space="preserve"> ревизии перед Общим собранием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с предоставлением рекомендаций об устранении выявленных нарушений;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 xml:space="preserve">получает любую информацию о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от органов, членов и сотрудников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numPr>
          <w:ilvl w:val="0"/>
          <w:numId w:val="2"/>
        </w:numPr>
        <w:ind w:left="0" w:firstLine="540"/>
        <w:jc w:val="both"/>
        <w:rPr>
          <w:sz w:val="24"/>
        </w:rPr>
      </w:pPr>
      <w:r w:rsidRPr="00202B59">
        <w:rPr>
          <w:sz w:val="24"/>
        </w:rPr>
        <w:t>осуществляет другие полномочия в соответс</w:t>
      </w:r>
      <w:r w:rsidR="00417FEE" w:rsidRPr="00202B59">
        <w:rPr>
          <w:sz w:val="24"/>
        </w:rPr>
        <w:t>твии с Положением о Контрольно-р</w:t>
      </w:r>
      <w:r w:rsidRPr="00202B59">
        <w:rPr>
          <w:sz w:val="24"/>
        </w:rPr>
        <w:t xml:space="preserve">евизионной комиссии и решениями Общего собрания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;</w:t>
      </w:r>
    </w:p>
    <w:p w:rsidR="00B33AFC" w:rsidRPr="00202B59" w:rsidRDefault="00B33AFC">
      <w:pPr>
        <w:pStyle w:val="a3"/>
        <w:ind w:firstLine="540"/>
        <w:rPr>
          <w:sz w:val="24"/>
        </w:rPr>
      </w:pPr>
      <w:r w:rsidRPr="00202B59">
        <w:rPr>
          <w:sz w:val="24"/>
        </w:rPr>
        <w:t xml:space="preserve">10.5. По результатам ревизии при создании угрозы интересам </w:t>
      </w:r>
      <w:r w:rsidR="00164148">
        <w:rPr>
          <w:sz w:val="24"/>
        </w:rPr>
        <w:t>Организации</w:t>
      </w:r>
      <w:r w:rsidR="00321B68" w:rsidRPr="00202B59">
        <w:rPr>
          <w:sz w:val="24"/>
        </w:rPr>
        <w:t>,</w:t>
      </w:r>
      <w:r w:rsidRPr="00202B59">
        <w:rPr>
          <w:sz w:val="24"/>
        </w:rPr>
        <w:t xml:space="preserve"> Комиссия вправе</w:t>
      </w:r>
      <w:r w:rsidR="00770F90" w:rsidRPr="00202B59">
        <w:rPr>
          <w:sz w:val="24"/>
        </w:rPr>
        <w:t xml:space="preserve"> потребовать</w:t>
      </w:r>
      <w:r w:rsidRPr="00202B59">
        <w:rPr>
          <w:sz w:val="24"/>
        </w:rPr>
        <w:t xml:space="preserve"> созыва внеочередно</w:t>
      </w:r>
      <w:r w:rsidR="00770F90" w:rsidRPr="00202B59">
        <w:rPr>
          <w:sz w:val="24"/>
        </w:rPr>
        <w:t>го</w:t>
      </w:r>
      <w:r w:rsidRPr="00202B59">
        <w:rPr>
          <w:sz w:val="24"/>
        </w:rPr>
        <w:t xml:space="preserve"> Обще</w:t>
      </w:r>
      <w:r w:rsidR="00770F90" w:rsidRPr="00202B59">
        <w:rPr>
          <w:sz w:val="24"/>
        </w:rPr>
        <w:t>го</w:t>
      </w:r>
      <w:r w:rsidRPr="00202B59">
        <w:rPr>
          <w:sz w:val="24"/>
        </w:rPr>
        <w:t xml:space="preserve"> собрани</w:t>
      </w:r>
      <w:r w:rsidR="00770F90" w:rsidRPr="00202B59">
        <w:rPr>
          <w:sz w:val="24"/>
        </w:rPr>
        <w:t>я</w:t>
      </w:r>
      <w:r w:rsidRPr="00202B59">
        <w:rPr>
          <w:sz w:val="24"/>
        </w:rPr>
        <w:t xml:space="preserve"> членов </w:t>
      </w:r>
      <w:r w:rsidR="00164148">
        <w:rPr>
          <w:sz w:val="24"/>
        </w:rPr>
        <w:t>Организации</w:t>
      </w:r>
      <w:r w:rsidRPr="00202B59">
        <w:rPr>
          <w:sz w:val="24"/>
        </w:rPr>
        <w:t>.</w:t>
      </w:r>
    </w:p>
    <w:p w:rsidR="00B33AFC" w:rsidRPr="00202B59" w:rsidRDefault="00B33AFC">
      <w:pPr>
        <w:pStyle w:val="a3"/>
        <w:ind w:firstLine="540"/>
        <w:rPr>
          <w:sz w:val="24"/>
        </w:rPr>
      </w:pPr>
      <w:r w:rsidRPr="00202B59">
        <w:rPr>
          <w:sz w:val="24"/>
        </w:rPr>
        <w:t xml:space="preserve">10.6. По решению Совета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для проведения ревизии финансово-хозяйственной деятельности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может приглашаться независимая аудиторская организация.</w:t>
      </w:r>
    </w:p>
    <w:p w:rsidR="00B33AFC" w:rsidRPr="00202B59" w:rsidRDefault="00B33AFC">
      <w:pPr>
        <w:pStyle w:val="a3"/>
        <w:ind w:firstLine="540"/>
        <w:jc w:val="center"/>
        <w:rPr>
          <w:sz w:val="24"/>
        </w:rPr>
      </w:pPr>
    </w:p>
    <w:p w:rsidR="00B33AFC" w:rsidRPr="00202B59" w:rsidRDefault="00B33AFC">
      <w:pPr>
        <w:ind w:firstLine="540"/>
        <w:jc w:val="center"/>
        <w:rPr>
          <w:b/>
          <w:sz w:val="24"/>
        </w:rPr>
      </w:pPr>
      <w:r w:rsidRPr="00202B59">
        <w:rPr>
          <w:b/>
          <w:sz w:val="24"/>
        </w:rPr>
        <w:t>11. Бухгалтерский учет, отчетность, делопроизводство.</w:t>
      </w:r>
    </w:p>
    <w:p w:rsidR="009C7755" w:rsidRPr="00202B59" w:rsidRDefault="009C7755">
      <w:pPr>
        <w:ind w:firstLine="540"/>
        <w:jc w:val="center"/>
        <w:rPr>
          <w:b/>
          <w:sz w:val="24"/>
        </w:rPr>
      </w:pP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11.1. </w:t>
      </w:r>
      <w:r w:rsidR="00B33AFC" w:rsidRPr="00202B59">
        <w:rPr>
          <w:sz w:val="24"/>
        </w:rPr>
        <w:t xml:space="preserve">Протоколы Общего собрания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подписывает Председатель и секретарь собрания; данные протоколы заверяются печатью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и хранятся в его делах постоянно.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11.2. </w:t>
      </w:r>
      <w:r w:rsidR="00B33AFC" w:rsidRPr="00202B59">
        <w:rPr>
          <w:sz w:val="24"/>
        </w:rPr>
        <w:t xml:space="preserve">Протоколы заседаний 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подписывает Председатель Совета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. </w:t>
      </w:r>
    </w:p>
    <w:p w:rsidR="00B33AFC" w:rsidRPr="00202B59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Протоколы заседаний Контрольно-Ревизионной комиссии подписывает ее Председатель.</w:t>
      </w:r>
    </w:p>
    <w:p w:rsidR="00B33AFC" w:rsidRPr="00B1503C" w:rsidRDefault="00B33AFC">
      <w:pPr>
        <w:ind w:firstLine="540"/>
        <w:jc w:val="both"/>
        <w:rPr>
          <w:sz w:val="24"/>
        </w:rPr>
      </w:pPr>
      <w:r w:rsidRPr="00202B59">
        <w:rPr>
          <w:sz w:val="24"/>
        </w:rPr>
        <w:t>Протоколы заседа</w:t>
      </w:r>
      <w:r w:rsidR="00417FEE" w:rsidRPr="00202B59">
        <w:rPr>
          <w:sz w:val="24"/>
        </w:rPr>
        <w:t xml:space="preserve">ний Совета </w:t>
      </w:r>
      <w:r w:rsidR="00164148">
        <w:rPr>
          <w:sz w:val="24"/>
        </w:rPr>
        <w:t>Организации</w:t>
      </w:r>
      <w:r w:rsidR="00417FEE" w:rsidRPr="00202B59">
        <w:rPr>
          <w:sz w:val="24"/>
        </w:rPr>
        <w:t xml:space="preserve"> и Контрольно-р</w:t>
      </w:r>
      <w:r w:rsidRPr="00202B59">
        <w:rPr>
          <w:sz w:val="24"/>
        </w:rPr>
        <w:t xml:space="preserve">евизионной комиссии заверяются печатью </w:t>
      </w:r>
      <w:r w:rsidR="00164148">
        <w:rPr>
          <w:sz w:val="24"/>
        </w:rPr>
        <w:t>Организации</w:t>
      </w:r>
      <w:r w:rsidRPr="00202B59">
        <w:rPr>
          <w:sz w:val="24"/>
        </w:rPr>
        <w:t xml:space="preserve"> и </w:t>
      </w:r>
      <w:r w:rsidRPr="00B1503C">
        <w:rPr>
          <w:sz w:val="24"/>
        </w:rPr>
        <w:t>хранятся в его делах постоянно.</w:t>
      </w:r>
    </w:p>
    <w:p w:rsidR="00B33AFC" w:rsidRPr="00B1503C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11.3. </w:t>
      </w:r>
      <w:r w:rsidR="00B33AFC" w:rsidRPr="00B1503C">
        <w:rPr>
          <w:sz w:val="24"/>
        </w:rPr>
        <w:t>Годовой отчет, бухгалтерск</w:t>
      </w:r>
      <w:r w:rsidR="00367FE7" w:rsidRPr="00B1503C">
        <w:rPr>
          <w:sz w:val="24"/>
        </w:rPr>
        <w:t xml:space="preserve">ая (финансовая) отчетность </w:t>
      </w:r>
      <w:r w:rsidR="00B33AFC" w:rsidRPr="00B1503C">
        <w:rPr>
          <w:sz w:val="24"/>
        </w:rPr>
        <w:t xml:space="preserve">и годовая смета </w:t>
      </w:r>
      <w:r w:rsidR="00164148">
        <w:rPr>
          <w:sz w:val="24"/>
        </w:rPr>
        <w:t>Организации</w:t>
      </w:r>
      <w:r w:rsidR="00B33AFC" w:rsidRPr="00B1503C">
        <w:rPr>
          <w:sz w:val="24"/>
        </w:rPr>
        <w:t xml:space="preserve"> (представительства </w:t>
      </w:r>
      <w:r w:rsidR="00164148">
        <w:rPr>
          <w:sz w:val="24"/>
        </w:rPr>
        <w:t>Организации</w:t>
      </w:r>
      <w:r w:rsidR="00B33AFC" w:rsidRPr="00B1503C">
        <w:rPr>
          <w:sz w:val="24"/>
        </w:rPr>
        <w:t xml:space="preserve">) утверждается </w:t>
      </w:r>
      <w:r w:rsidR="00367FE7" w:rsidRPr="00B1503C">
        <w:rPr>
          <w:sz w:val="24"/>
        </w:rPr>
        <w:t xml:space="preserve">Советом </w:t>
      </w:r>
      <w:r w:rsidR="00164148">
        <w:rPr>
          <w:sz w:val="24"/>
        </w:rPr>
        <w:t>Организации</w:t>
      </w:r>
      <w:r w:rsidR="00B33AFC" w:rsidRPr="00B1503C">
        <w:rPr>
          <w:sz w:val="24"/>
        </w:rPr>
        <w:t xml:space="preserve"> (представительств</w:t>
      </w:r>
      <w:r w:rsidR="00367FE7" w:rsidRPr="00B1503C">
        <w:rPr>
          <w:sz w:val="24"/>
        </w:rPr>
        <w:t>ом</w:t>
      </w:r>
      <w:r w:rsidR="00B33AFC" w:rsidRPr="00B1503C">
        <w:rPr>
          <w:sz w:val="24"/>
        </w:rPr>
        <w:t xml:space="preserve"> </w:t>
      </w:r>
      <w:r w:rsidR="00164148">
        <w:rPr>
          <w:sz w:val="24"/>
        </w:rPr>
        <w:t>Организации</w:t>
      </w:r>
      <w:r w:rsidR="00B33AFC" w:rsidRPr="00B1503C">
        <w:rPr>
          <w:sz w:val="24"/>
        </w:rPr>
        <w:t xml:space="preserve">). </w:t>
      </w:r>
    </w:p>
    <w:p w:rsidR="00B33AFC" w:rsidRPr="00B1503C" w:rsidRDefault="00B33AFC">
      <w:pPr>
        <w:ind w:firstLine="540"/>
        <w:jc w:val="both"/>
        <w:rPr>
          <w:sz w:val="24"/>
        </w:rPr>
      </w:pPr>
    </w:p>
    <w:p w:rsidR="00B33AFC" w:rsidRPr="00202B59" w:rsidRDefault="00363E8B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12. </w:t>
      </w:r>
      <w:r w:rsidR="00B33AFC" w:rsidRPr="00202B59">
        <w:rPr>
          <w:b/>
          <w:sz w:val="24"/>
        </w:rPr>
        <w:t xml:space="preserve">Реорганизация </w:t>
      </w:r>
      <w:r w:rsidR="00164148">
        <w:rPr>
          <w:b/>
          <w:sz w:val="24"/>
        </w:rPr>
        <w:t>Организации</w:t>
      </w:r>
    </w:p>
    <w:p w:rsidR="009C7755" w:rsidRPr="00202B59" w:rsidRDefault="009C7755">
      <w:pPr>
        <w:ind w:firstLine="540"/>
        <w:jc w:val="center"/>
        <w:rPr>
          <w:sz w:val="24"/>
        </w:rPr>
      </w:pP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12.1. </w:t>
      </w:r>
      <w:r w:rsidR="00B33AFC" w:rsidRPr="00202B59">
        <w:rPr>
          <w:sz w:val="24"/>
        </w:rPr>
        <w:t xml:space="preserve">Реорганизация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осуществляется по решению Общего собрания членов </w:t>
      </w:r>
      <w:r w:rsidR="00164148">
        <w:rPr>
          <w:sz w:val="24"/>
        </w:rPr>
        <w:t>Организации</w:t>
      </w:r>
      <w:r w:rsidR="00417FEE" w:rsidRPr="00202B59">
        <w:rPr>
          <w:sz w:val="24"/>
        </w:rPr>
        <w:t xml:space="preserve"> в установленном действующим законодательством Российской Федерации порядке.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12.2. </w:t>
      </w:r>
      <w:r w:rsidR="00B33AFC" w:rsidRPr="00202B59">
        <w:rPr>
          <w:sz w:val="24"/>
        </w:rPr>
        <w:t xml:space="preserve">При реорганизации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его права и обязанности переходят к правопреемнику в соответствии с передаточным актом или разделительным балансом. 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12.3. </w:t>
      </w:r>
      <w:r w:rsidR="00B33AFC" w:rsidRPr="00202B59">
        <w:rPr>
          <w:sz w:val="24"/>
        </w:rPr>
        <w:t xml:space="preserve">Передаточный акт или разделительный баланс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утверждается Общим собранием членов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и представляется вместе с учредительными документами для государственной регистрации вновь возникших лиц или для внесения изменений в </w:t>
      </w:r>
      <w:r w:rsidR="00417FEE" w:rsidRPr="00202B59">
        <w:rPr>
          <w:sz w:val="24"/>
        </w:rPr>
        <w:t>У</w:t>
      </w:r>
      <w:r w:rsidR="00B33AFC" w:rsidRPr="00202B59">
        <w:rPr>
          <w:sz w:val="24"/>
        </w:rPr>
        <w:t xml:space="preserve">став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>.</w:t>
      </w:r>
    </w:p>
    <w:p w:rsidR="00B33AFC" w:rsidRPr="00202B59" w:rsidRDefault="00B33AFC">
      <w:pPr>
        <w:pStyle w:val="3"/>
        <w:ind w:firstLine="540"/>
        <w:jc w:val="center"/>
        <w:rPr>
          <w:b/>
          <w:color w:val="auto"/>
        </w:rPr>
      </w:pPr>
    </w:p>
    <w:p w:rsidR="00B33AFC" w:rsidRPr="00202B59" w:rsidRDefault="00363E8B">
      <w:pPr>
        <w:pStyle w:val="3"/>
        <w:ind w:firstLine="540"/>
        <w:jc w:val="center"/>
        <w:rPr>
          <w:b/>
          <w:color w:val="auto"/>
        </w:rPr>
      </w:pPr>
      <w:r>
        <w:rPr>
          <w:b/>
          <w:color w:val="auto"/>
        </w:rPr>
        <w:t xml:space="preserve">13. </w:t>
      </w:r>
      <w:r w:rsidR="00B33AFC" w:rsidRPr="00202B59">
        <w:rPr>
          <w:b/>
          <w:color w:val="auto"/>
        </w:rPr>
        <w:t xml:space="preserve">Ликвидация </w:t>
      </w:r>
      <w:r w:rsidR="00164148">
        <w:rPr>
          <w:b/>
          <w:color w:val="auto"/>
        </w:rPr>
        <w:t>Организации</w:t>
      </w:r>
    </w:p>
    <w:p w:rsidR="00B33AFC" w:rsidRPr="00202B59" w:rsidRDefault="00B33AFC">
      <w:pPr>
        <w:pStyle w:val="3"/>
        <w:ind w:firstLine="540"/>
        <w:jc w:val="center"/>
        <w:rPr>
          <w:b/>
          <w:color w:val="auto"/>
        </w:rPr>
      </w:pPr>
    </w:p>
    <w:p w:rsidR="00B33AFC" w:rsidRPr="00202B59" w:rsidRDefault="00363E8B" w:rsidP="00845466">
      <w:pPr>
        <w:pStyle w:val="3"/>
        <w:ind w:firstLine="540"/>
        <w:rPr>
          <w:color w:val="auto"/>
        </w:rPr>
      </w:pPr>
      <w:r>
        <w:rPr>
          <w:color w:val="auto"/>
        </w:rPr>
        <w:t xml:space="preserve">13.1. </w:t>
      </w:r>
      <w:r w:rsidR="00B33AFC" w:rsidRPr="00202B59">
        <w:rPr>
          <w:color w:val="auto"/>
        </w:rPr>
        <w:t xml:space="preserve">Ликвидация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 xml:space="preserve"> осуществляется по решению </w:t>
      </w:r>
      <w:r w:rsidR="00417FEE" w:rsidRPr="00202B59">
        <w:rPr>
          <w:color w:val="auto"/>
        </w:rPr>
        <w:t>О</w:t>
      </w:r>
      <w:r w:rsidR="00B33AFC" w:rsidRPr="00202B59">
        <w:rPr>
          <w:color w:val="auto"/>
        </w:rPr>
        <w:t>бщего собрания</w:t>
      </w:r>
      <w:r w:rsidR="00417FEE" w:rsidRPr="00202B59">
        <w:rPr>
          <w:color w:val="auto"/>
        </w:rPr>
        <w:t xml:space="preserve"> членов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 xml:space="preserve"> либо по решению суда по основаниям и в порядке, которые</w:t>
      </w:r>
      <w:r w:rsidR="00417FEE" w:rsidRPr="00202B59">
        <w:rPr>
          <w:color w:val="auto"/>
        </w:rPr>
        <w:t xml:space="preserve"> предусмотрены</w:t>
      </w:r>
      <w:r w:rsidR="00B33AFC" w:rsidRPr="00202B59">
        <w:rPr>
          <w:color w:val="auto"/>
        </w:rPr>
        <w:t xml:space="preserve"> </w:t>
      </w:r>
      <w:r w:rsidR="00417FEE" w:rsidRPr="00202B59">
        <w:rPr>
          <w:color w:val="auto"/>
        </w:rPr>
        <w:t>действующим законодательством Российской Федерации</w:t>
      </w:r>
      <w:r w:rsidR="00367FE7">
        <w:rPr>
          <w:color w:val="auto"/>
        </w:rPr>
        <w:t>.</w:t>
      </w:r>
    </w:p>
    <w:p w:rsidR="00352161" w:rsidRPr="00202B59" w:rsidRDefault="00363E8B" w:rsidP="00417FEE">
      <w:pPr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13.2. </w:t>
      </w:r>
      <w:r w:rsidR="00B33AFC" w:rsidRPr="00202B59">
        <w:rPr>
          <w:sz w:val="24"/>
        </w:rPr>
        <w:t xml:space="preserve">При принятии решения о ликвидации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Общее собрание назначает </w:t>
      </w:r>
      <w:r w:rsidR="00B33AFC" w:rsidRPr="00202B59">
        <w:rPr>
          <w:sz w:val="24"/>
          <w:szCs w:val="24"/>
        </w:rPr>
        <w:t xml:space="preserve">Ликвидационную комиссию. С момента назначения Ликвидационной комиссии к ней переходят полномочия по управлению делами </w:t>
      </w:r>
      <w:r w:rsidR="00164148">
        <w:rPr>
          <w:sz w:val="24"/>
          <w:szCs w:val="24"/>
        </w:rPr>
        <w:t>Организации</w:t>
      </w:r>
      <w:r w:rsidR="00B33AFC" w:rsidRPr="00202B59">
        <w:rPr>
          <w:sz w:val="24"/>
          <w:szCs w:val="24"/>
        </w:rPr>
        <w:t>.</w:t>
      </w:r>
    </w:p>
    <w:p w:rsidR="00B33AFC" w:rsidRPr="00202B59" w:rsidRDefault="00363E8B">
      <w:pPr>
        <w:pStyle w:val="3"/>
        <w:ind w:firstLine="540"/>
        <w:rPr>
          <w:color w:val="auto"/>
        </w:rPr>
      </w:pPr>
      <w:r>
        <w:rPr>
          <w:color w:val="auto"/>
        </w:rPr>
        <w:t xml:space="preserve">13.3. </w:t>
      </w:r>
      <w:r w:rsidR="00B33AFC" w:rsidRPr="00202B59">
        <w:rPr>
          <w:color w:val="auto"/>
        </w:rPr>
        <w:t xml:space="preserve">Имущество, оставшееся в результате ликвидации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>, после удовлетворения требований кредиторов направл</w:t>
      </w:r>
      <w:r w:rsidR="00417FEE" w:rsidRPr="00202B59">
        <w:rPr>
          <w:color w:val="auto"/>
        </w:rPr>
        <w:t>яется на цели, предусмотренные У</w:t>
      </w:r>
      <w:r w:rsidR="00B33AFC" w:rsidRPr="00202B59">
        <w:rPr>
          <w:color w:val="auto"/>
        </w:rPr>
        <w:t xml:space="preserve">ставом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>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13.4. </w:t>
      </w:r>
      <w:r w:rsidR="00B33AFC" w:rsidRPr="00202B59">
        <w:rPr>
          <w:sz w:val="24"/>
        </w:rPr>
        <w:t>Решение об использовании оставшегося имущества публикуется  ликвидационной комиссией в печати</w:t>
      </w:r>
      <w:r w:rsidR="00770F90" w:rsidRPr="00202B59">
        <w:rPr>
          <w:sz w:val="24"/>
        </w:rPr>
        <w:t>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13.5. </w:t>
      </w:r>
      <w:r w:rsidR="00B33AFC" w:rsidRPr="00202B59">
        <w:rPr>
          <w:sz w:val="24"/>
        </w:rPr>
        <w:t xml:space="preserve">Порядок ликвидации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определяется в соответствии с гражданским законодательством РФ.</w:t>
      </w:r>
    </w:p>
    <w:p w:rsidR="00B33AFC" w:rsidRPr="00202B59" w:rsidRDefault="00363E8B">
      <w:pPr>
        <w:ind w:firstLine="540"/>
        <w:jc w:val="both"/>
        <w:rPr>
          <w:sz w:val="24"/>
        </w:rPr>
      </w:pPr>
      <w:r>
        <w:rPr>
          <w:sz w:val="24"/>
        </w:rPr>
        <w:t xml:space="preserve">13.6. </w:t>
      </w:r>
      <w:r w:rsidR="00B33AFC" w:rsidRPr="00202B59">
        <w:rPr>
          <w:sz w:val="24"/>
        </w:rPr>
        <w:t xml:space="preserve">При ликвидации документы по личному составу и бухгалтерская отчетность </w:t>
      </w:r>
      <w:r w:rsidR="00164148">
        <w:rPr>
          <w:sz w:val="24"/>
        </w:rPr>
        <w:t>Организации</w:t>
      </w:r>
      <w:r w:rsidR="00B33AFC" w:rsidRPr="00202B59">
        <w:rPr>
          <w:sz w:val="24"/>
        </w:rPr>
        <w:t xml:space="preserve"> передаются на государственное хранение.</w:t>
      </w:r>
    </w:p>
    <w:p w:rsidR="00B33AFC" w:rsidRPr="00202B59" w:rsidRDefault="00363E8B">
      <w:pPr>
        <w:pStyle w:val="3"/>
        <w:ind w:firstLine="540"/>
        <w:rPr>
          <w:color w:val="auto"/>
        </w:rPr>
      </w:pPr>
      <w:r>
        <w:rPr>
          <w:color w:val="auto"/>
        </w:rPr>
        <w:t xml:space="preserve">13.7. </w:t>
      </w:r>
      <w:r w:rsidR="00B33AFC" w:rsidRPr="00202B59">
        <w:rPr>
          <w:color w:val="auto"/>
        </w:rPr>
        <w:t xml:space="preserve">Государственная регистрация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 xml:space="preserve"> в связи с его ликвидацией осуществляется в порядке, предус</w:t>
      </w:r>
      <w:r w:rsidR="00352161" w:rsidRPr="00202B59">
        <w:rPr>
          <w:color w:val="auto"/>
        </w:rPr>
        <w:t>мотренн</w:t>
      </w:r>
      <w:r w:rsidR="00770F90" w:rsidRPr="00202B59">
        <w:rPr>
          <w:color w:val="auto"/>
        </w:rPr>
        <w:t>о</w:t>
      </w:r>
      <w:r w:rsidR="00352161" w:rsidRPr="00202B59">
        <w:rPr>
          <w:color w:val="auto"/>
        </w:rPr>
        <w:t xml:space="preserve">м </w:t>
      </w:r>
      <w:r w:rsidR="00417FEE" w:rsidRPr="00202B59">
        <w:rPr>
          <w:color w:val="auto"/>
        </w:rPr>
        <w:t>действующим законодательством Российской Федерации порядке.</w:t>
      </w:r>
    </w:p>
    <w:p w:rsidR="00B33AFC" w:rsidRDefault="00363E8B" w:rsidP="002527D8">
      <w:pPr>
        <w:pStyle w:val="3"/>
        <w:ind w:firstLine="540"/>
        <w:rPr>
          <w:color w:val="auto"/>
        </w:rPr>
      </w:pPr>
      <w:r>
        <w:rPr>
          <w:color w:val="auto"/>
        </w:rPr>
        <w:t xml:space="preserve">13.8. </w:t>
      </w:r>
      <w:r w:rsidR="00B33AFC" w:rsidRPr="00202B59">
        <w:rPr>
          <w:color w:val="auto"/>
        </w:rPr>
        <w:t xml:space="preserve">Сведения и документы, необходимые для осуществления государственной регистрации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 xml:space="preserve"> в  связи с его ликвидацией, представляются в орган, принявший решение о государственной регистрации </w:t>
      </w:r>
      <w:r w:rsidR="00164148">
        <w:rPr>
          <w:color w:val="auto"/>
        </w:rPr>
        <w:t>Организации</w:t>
      </w:r>
      <w:r w:rsidR="00B33AFC" w:rsidRPr="00202B59">
        <w:rPr>
          <w:color w:val="auto"/>
        </w:rPr>
        <w:t xml:space="preserve"> при его создании.</w:t>
      </w:r>
    </w:p>
    <w:p w:rsidR="00367FE7" w:rsidRDefault="00367FE7" w:rsidP="005956B0">
      <w:pPr>
        <w:pStyle w:val="3"/>
        <w:ind w:firstLine="0"/>
        <w:rPr>
          <w:color w:val="auto"/>
        </w:rPr>
      </w:pPr>
    </w:p>
    <w:p w:rsidR="00367FE7" w:rsidRPr="00B1503C" w:rsidRDefault="00363E8B" w:rsidP="00367FE7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="00367FE7" w:rsidRPr="00B1503C">
        <w:rPr>
          <w:b/>
          <w:bCs/>
          <w:sz w:val="24"/>
          <w:szCs w:val="24"/>
        </w:rPr>
        <w:t>П</w:t>
      </w:r>
      <w:r w:rsidR="005956B0">
        <w:rPr>
          <w:b/>
          <w:bCs/>
          <w:sz w:val="24"/>
          <w:szCs w:val="24"/>
        </w:rPr>
        <w:t>орядок внесения изменений в Устав</w:t>
      </w:r>
      <w:r w:rsidR="00367FE7" w:rsidRPr="00B1503C">
        <w:rPr>
          <w:b/>
          <w:bCs/>
          <w:sz w:val="24"/>
          <w:szCs w:val="24"/>
        </w:rPr>
        <w:t xml:space="preserve"> </w:t>
      </w:r>
    </w:p>
    <w:p w:rsidR="00367FE7" w:rsidRPr="00B1503C" w:rsidRDefault="00367FE7" w:rsidP="00367FE7">
      <w:pPr>
        <w:ind w:firstLine="540"/>
        <w:jc w:val="center"/>
        <w:rPr>
          <w:sz w:val="24"/>
          <w:szCs w:val="24"/>
        </w:rPr>
      </w:pPr>
    </w:p>
    <w:p w:rsidR="00367FE7" w:rsidRPr="00B1503C" w:rsidRDefault="00363E8B" w:rsidP="00B246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367FE7" w:rsidRPr="00B1503C">
        <w:rPr>
          <w:sz w:val="24"/>
          <w:szCs w:val="24"/>
        </w:rPr>
        <w:t xml:space="preserve">Изменения в Устав </w:t>
      </w:r>
      <w:r w:rsidR="00164148">
        <w:rPr>
          <w:sz w:val="24"/>
          <w:szCs w:val="24"/>
        </w:rPr>
        <w:t>Организации</w:t>
      </w:r>
      <w:r w:rsidR="00367FE7" w:rsidRPr="00B1503C">
        <w:rPr>
          <w:sz w:val="24"/>
          <w:szCs w:val="24"/>
        </w:rPr>
        <w:t xml:space="preserve"> вносятся по решению Общего собрания членов </w:t>
      </w:r>
      <w:r w:rsidR="00164148">
        <w:rPr>
          <w:sz w:val="24"/>
          <w:szCs w:val="24"/>
        </w:rPr>
        <w:t>Организации</w:t>
      </w:r>
      <w:r w:rsidR="00367FE7" w:rsidRPr="00B1503C">
        <w:rPr>
          <w:sz w:val="24"/>
          <w:szCs w:val="24"/>
        </w:rPr>
        <w:t>.</w:t>
      </w:r>
    </w:p>
    <w:p w:rsidR="00367FE7" w:rsidRPr="00B1503C" w:rsidRDefault="00B246D2" w:rsidP="00367FE7">
      <w:pPr>
        <w:tabs>
          <w:tab w:val="left" w:pos="708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3E8B">
        <w:rPr>
          <w:sz w:val="24"/>
          <w:szCs w:val="24"/>
        </w:rPr>
        <w:t xml:space="preserve">14.2. </w:t>
      </w:r>
      <w:r w:rsidR="00367FE7" w:rsidRPr="00B1503C">
        <w:rPr>
          <w:sz w:val="24"/>
          <w:szCs w:val="24"/>
        </w:rPr>
        <w:t xml:space="preserve">Изменения в Устав </w:t>
      </w:r>
      <w:r w:rsidR="00164148">
        <w:rPr>
          <w:sz w:val="24"/>
          <w:szCs w:val="24"/>
        </w:rPr>
        <w:t>Организации</w:t>
      </w:r>
      <w:r w:rsidR="00367FE7" w:rsidRPr="00B1503C">
        <w:rPr>
          <w:sz w:val="24"/>
          <w:szCs w:val="24"/>
        </w:rPr>
        <w:t xml:space="preserve"> подлежат государственной регистрации в порядке и сроки, предусмотренные действующим законодательством Российской Федерации, и приобретают юридическую силу со дня государственной регистрации.</w:t>
      </w:r>
    </w:p>
    <w:p w:rsidR="00367FE7" w:rsidRPr="00B1503C" w:rsidRDefault="00367FE7" w:rsidP="00367FE7">
      <w:pPr>
        <w:ind w:firstLine="540"/>
        <w:jc w:val="both"/>
        <w:rPr>
          <w:sz w:val="24"/>
          <w:szCs w:val="24"/>
        </w:rPr>
      </w:pPr>
    </w:p>
    <w:p w:rsidR="00367FE7" w:rsidRPr="00B1503C" w:rsidRDefault="00367FE7" w:rsidP="002527D8">
      <w:pPr>
        <w:pStyle w:val="3"/>
        <w:ind w:firstLine="540"/>
        <w:rPr>
          <w:color w:val="auto"/>
        </w:rPr>
      </w:pPr>
    </w:p>
    <w:sectPr w:rsidR="00367FE7" w:rsidRPr="00B1503C" w:rsidSect="005956B0">
      <w:headerReference w:type="even" r:id="rId8"/>
      <w:headerReference w:type="default" r:id="rId9"/>
      <w:footerReference w:type="default" r:id="rId10"/>
      <w:pgSz w:w="11906" w:h="16838"/>
      <w:pgMar w:top="1134" w:right="991" w:bottom="125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60" w:rsidRDefault="00124F60">
      <w:r>
        <w:separator/>
      </w:r>
    </w:p>
  </w:endnote>
  <w:endnote w:type="continuationSeparator" w:id="0">
    <w:p w:rsidR="00124F60" w:rsidRDefault="001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42" w:rsidRDefault="005A01D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A64BF">
      <w:rPr>
        <w:noProof/>
      </w:rPr>
      <w:t>2</w:t>
    </w:r>
    <w:r>
      <w:rPr>
        <w:noProof/>
      </w:rPr>
      <w:fldChar w:fldCharType="end"/>
    </w:r>
  </w:p>
  <w:p w:rsidR="00D15D42" w:rsidRDefault="00D15D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60" w:rsidRDefault="00124F60">
      <w:r>
        <w:separator/>
      </w:r>
    </w:p>
  </w:footnote>
  <w:footnote w:type="continuationSeparator" w:id="0">
    <w:p w:rsidR="00124F60" w:rsidRDefault="0012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42" w:rsidRDefault="00FE6AE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15D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5D42" w:rsidRDefault="00D15D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42" w:rsidRDefault="00D15D42">
    <w:pPr>
      <w:pStyle w:val="a5"/>
      <w:framePr w:wrap="around" w:vAnchor="text" w:hAnchor="margin" w:xAlign="right" w:y="1"/>
      <w:rPr>
        <w:rStyle w:val="a6"/>
      </w:rPr>
    </w:pPr>
  </w:p>
  <w:p w:rsidR="00D15D42" w:rsidRDefault="00D15D4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9C7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B3F47"/>
    <w:multiLevelType w:val="multilevel"/>
    <w:tmpl w:val="A418B6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9BF34D6"/>
    <w:multiLevelType w:val="multilevel"/>
    <w:tmpl w:val="4C468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0957A20"/>
    <w:multiLevelType w:val="hybridMultilevel"/>
    <w:tmpl w:val="65C0C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568"/>
    <w:multiLevelType w:val="multilevel"/>
    <w:tmpl w:val="A2DC6374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4BC574B"/>
    <w:multiLevelType w:val="hybridMultilevel"/>
    <w:tmpl w:val="481234E8"/>
    <w:lvl w:ilvl="0" w:tplc="06F8B4C0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51BCE"/>
    <w:multiLevelType w:val="multilevel"/>
    <w:tmpl w:val="E9AE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E770ADE"/>
    <w:multiLevelType w:val="hybridMultilevel"/>
    <w:tmpl w:val="2564E86C"/>
    <w:lvl w:ilvl="0" w:tplc="0A12CC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768BD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203B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ED4C3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4E76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2E2F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96BA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92AE3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416A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21322C"/>
    <w:multiLevelType w:val="multilevel"/>
    <w:tmpl w:val="E13C49CE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677AB0"/>
    <w:multiLevelType w:val="singleLevel"/>
    <w:tmpl w:val="06F8B4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B044AA"/>
    <w:multiLevelType w:val="hybridMultilevel"/>
    <w:tmpl w:val="FABE0BF6"/>
    <w:lvl w:ilvl="0" w:tplc="18942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ACA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06E3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92EA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7007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87438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4E11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A0EC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FDABB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6B6566"/>
    <w:multiLevelType w:val="multilevel"/>
    <w:tmpl w:val="FD0A2A2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82B783B"/>
    <w:multiLevelType w:val="multilevel"/>
    <w:tmpl w:val="7180B83E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2038D4"/>
    <w:multiLevelType w:val="multilevel"/>
    <w:tmpl w:val="A2DC6374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C528D4"/>
    <w:multiLevelType w:val="multilevel"/>
    <w:tmpl w:val="A2DC6374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4221384"/>
    <w:multiLevelType w:val="multilevel"/>
    <w:tmpl w:val="A31C037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6"/>
    <w:rsid w:val="000C5CA2"/>
    <w:rsid w:val="000D0EC5"/>
    <w:rsid w:val="00124F60"/>
    <w:rsid w:val="00164148"/>
    <w:rsid w:val="00194B09"/>
    <w:rsid w:val="001A5A4A"/>
    <w:rsid w:val="001D2530"/>
    <w:rsid w:val="00202B59"/>
    <w:rsid w:val="002043AF"/>
    <w:rsid w:val="00211EE1"/>
    <w:rsid w:val="002177A1"/>
    <w:rsid w:val="002266D5"/>
    <w:rsid w:val="0023147C"/>
    <w:rsid w:val="002527D8"/>
    <w:rsid w:val="002643DF"/>
    <w:rsid w:val="00266EAB"/>
    <w:rsid w:val="00280D13"/>
    <w:rsid w:val="00293EA7"/>
    <w:rsid w:val="002F1AF8"/>
    <w:rsid w:val="00321B68"/>
    <w:rsid w:val="00324D99"/>
    <w:rsid w:val="00326E19"/>
    <w:rsid w:val="00334905"/>
    <w:rsid w:val="00352161"/>
    <w:rsid w:val="003539FB"/>
    <w:rsid w:val="00355E79"/>
    <w:rsid w:val="00363E8B"/>
    <w:rsid w:val="0036449C"/>
    <w:rsid w:val="00367FE7"/>
    <w:rsid w:val="003706C6"/>
    <w:rsid w:val="00391BE5"/>
    <w:rsid w:val="00402E6C"/>
    <w:rsid w:val="00417A8E"/>
    <w:rsid w:val="00417FEE"/>
    <w:rsid w:val="00421629"/>
    <w:rsid w:val="00431E46"/>
    <w:rsid w:val="00432FA8"/>
    <w:rsid w:val="00454392"/>
    <w:rsid w:val="004A3449"/>
    <w:rsid w:val="004B5D6D"/>
    <w:rsid w:val="004D3728"/>
    <w:rsid w:val="004D7B0A"/>
    <w:rsid w:val="005029B7"/>
    <w:rsid w:val="00526236"/>
    <w:rsid w:val="00533AD5"/>
    <w:rsid w:val="0054341B"/>
    <w:rsid w:val="005501D1"/>
    <w:rsid w:val="005956B0"/>
    <w:rsid w:val="005A01D8"/>
    <w:rsid w:val="005C517B"/>
    <w:rsid w:val="005E0986"/>
    <w:rsid w:val="00671C69"/>
    <w:rsid w:val="00673861"/>
    <w:rsid w:val="00695CF2"/>
    <w:rsid w:val="006A1B25"/>
    <w:rsid w:val="006A1E3C"/>
    <w:rsid w:val="006B1E42"/>
    <w:rsid w:val="006E0446"/>
    <w:rsid w:val="006F1367"/>
    <w:rsid w:val="00720EA1"/>
    <w:rsid w:val="007346A0"/>
    <w:rsid w:val="00770F90"/>
    <w:rsid w:val="00783193"/>
    <w:rsid w:val="00787F74"/>
    <w:rsid w:val="007B0541"/>
    <w:rsid w:val="007D1084"/>
    <w:rsid w:val="007D69A2"/>
    <w:rsid w:val="007E0026"/>
    <w:rsid w:val="00845466"/>
    <w:rsid w:val="008525A6"/>
    <w:rsid w:val="00881C36"/>
    <w:rsid w:val="008B4BF5"/>
    <w:rsid w:val="008C15EE"/>
    <w:rsid w:val="008E58A6"/>
    <w:rsid w:val="00906CAF"/>
    <w:rsid w:val="00915923"/>
    <w:rsid w:val="00920466"/>
    <w:rsid w:val="0092226D"/>
    <w:rsid w:val="009424DF"/>
    <w:rsid w:val="0098595C"/>
    <w:rsid w:val="009A091B"/>
    <w:rsid w:val="009C1447"/>
    <w:rsid w:val="009C179D"/>
    <w:rsid w:val="009C7755"/>
    <w:rsid w:val="009D509D"/>
    <w:rsid w:val="009E2ED2"/>
    <w:rsid w:val="00A116AB"/>
    <w:rsid w:val="00A16BAC"/>
    <w:rsid w:val="00A2003C"/>
    <w:rsid w:val="00A22150"/>
    <w:rsid w:val="00A47B0C"/>
    <w:rsid w:val="00A71559"/>
    <w:rsid w:val="00A94A11"/>
    <w:rsid w:val="00AA64BF"/>
    <w:rsid w:val="00AC7127"/>
    <w:rsid w:val="00AF6788"/>
    <w:rsid w:val="00B1503C"/>
    <w:rsid w:val="00B246D2"/>
    <w:rsid w:val="00B33AFC"/>
    <w:rsid w:val="00B41CE3"/>
    <w:rsid w:val="00B61BED"/>
    <w:rsid w:val="00B84BBC"/>
    <w:rsid w:val="00B95320"/>
    <w:rsid w:val="00BD4DA7"/>
    <w:rsid w:val="00BD59BC"/>
    <w:rsid w:val="00BF0DF8"/>
    <w:rsid w:val="00BF3C16"/>
    <w:rsid w:val="00C02054"/>
    <w:rsid w:val="00C10D2E"/>
    <w:rsid w:val="00C275EE"/>
    <w:rsid w:val="00C3761B"/>
    <w:rsid w:val="00C4546A"/>
    <w:rsid w:val="00C53813"/>
    <w:rsid w:val="00C61EAE"/>
    <w:rsid w:val="00CA019F"/>
    <w:rsid w:val="00CB109F"/>
    <w:rsid w:val="00CC3658"/>
    <w:rsid w:val="00CD0BBF"/>
    <w:rsid w:val="00CE765B"/>
    <w:rsid w:val="00CF7534"/>
    <w:rsid w:val="00D15D42"/>
    <w:rsid w:val="00D17207"/>
    <w:rsid w:val="00D2691A"/>
    <w:rsid w:val="00D43F56"/>
    <w:rsid w:val="00D60CA8"/>
    <w:rsid w:val="00D621F4"/>
    <w:rsid w:val="00D64B1A"/>
    <w:rsid w:val="00D72B81"/>
    <w:rsid w:val="00D763A1"/>
    <w:rsid w:val="00DA586B"/>
    <w:rsid w:val="00DD13A5"/>
    <w:rsid w:val="00E02FC8"/>
    <w:rsid w:val="00E06416"/>
    <w:rsid w:val="00E07B09"/>
    <w:rsid w:val="00E32C36"/>
    <w:rsid w:val="00EA4E99"/>
    <w:rsid w:val="00EA7B00"/>
    <w:rsid w:val="00EB366C"/>
    <w:rsid w:val="00EB45FB"/>
    <w:rsid w:val="00EC6603"/>
    <w:rsid w:val="00EF59F4"/>
    <w:rsid w:val="00EF6C9A"/>
    <w:rsid w:val="00F02A6A"/>
    <w:rsid w:val="00F522DB"/>
    <w:rsid w:val="00FA3E00"/>
    <w:rsid w:val="00FB4536"/>
    <w:rsid w:val="00FC5195"/>
    <w:rsid w:val="00FD198A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6"/>
    <w:pPr>
      <w:autoSpaceDE w:val="0"/>
      <w:autoSpaceDN w:val="0"/>
    </w:pPr>
    <w:rPr>
      <w:rFonts w:eastAsia="SimSun"/>
      <w:lang w:eastAsia="zh-CN"/>
    </w:rPr>
  </w:style>
  <w:style w:type="paragraph" w:styleId="1">
    <w:name w:val="heading 1"/>
    <w:basedOn w:val="a"/>
    <w:next w:val="a"/>
    <w:qFormat/>
    <w:rsid w:val="00FE6AE6"/>
    <w:pPr>
      <w:keepNext/>
      <w:ind w:firstLine="567"/>
      <w:jc w:val="both"/>
      <w:outlineLvl w:val="0"/>
    </w:pPr>
    <w:rPr>
      <w:color w:val="FF0000"/>
      <w:sz w:val="24"/>
    </w:rPr>
  </w:style>
  <w:style w:type="paragraph" w:styleId="2">
    <w:name w:val="heading 2"/>
    <w:basedOn w:val="a"/>
    <w:next w:val="a"/>
    <w:qFormat/>
    <w:rsid w:val="00FE6AE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6AE6"/>
    <w:pPr>
      <w:keepNext/>
      <w:jc w:val="center"/>
      <w:outlineLvl w:val="0"/>
    </w:pPr>
    <w:rPr>
      <w:b/>
      <w:bCs/>
      <w:sz w:val="24"/>
      <w:szCs w:val="24"/>
    </w:rPr>
  </w:style>
  <w:style w:type="paragraph" w:styleId="a3">
    <w:name w:val="Body Text"/>
    <w:basedOn w:val="a"/>
    <w:rsid w:val="00FE6AE6"/>
    <w:pPr>
      <w:jc w:val="both"/>
    </w:pPr>
  </w:style>
  <w:style w:type="paragraph" w:styleId="a4">
    <w:name w:val="Body Text Indent"/>
    <w:basedOn w:val="a"/>
    <w:rsid w:val="00FE6AE6"/>
    <w:pPr>
      <w:jc w:val="both"/>
    </w:pPr>
    <w:rPr>
      <w:sz w:val="24"/>
      <w:szCs w:val="24"/>
    </w:rPr>
  </w:style>
  <w:style w:type="paragraph" w:styleId="a5">
    <w:name w:val="header"/>
    <w:basedOn w:val="a"/>
    <w:rsid w:val="00FE6AE6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FE6AE6"/>
  </w:style>
  <w:style w:type="paragraph" w:styleId="20">
    <w:name w:val="Body Text Indent 2"/>
    <w:basedOn w:val="a"/>
    <w:rsid w:val="00FE6AE6"/>
    <w:pPr>
      <w:ind w:firstLine="567"/>
      <w:jc w:val="both"/>
    </w:pPr>
    <w:rPr>
      <w:sz w:val="24"/>
      <w:szCs w:val="24"/>
    </w:rPr>
  </w:style>
  <w:style w:type="character" w:styleId="a7">
    <w:name w:val="Hyperlink"/>
    <w:rsid w:val="00FE6AE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FE6AE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FE6AE6"/>
    <w:pPr>
      <w:ind w:firstLine="567"/>
      <w:jc w:val="both"/>
    </w:pPr>
    <w:rPr>
      <w:color w:val="FF0000"/>
      <w:sz w:val="24"/>
    </w:rPr>
  </w:style>
  <w:style w:type="character" w:styleId="aa">
    <w:name w:val="page number"/>
    <w:basedOn w:val="a0"/>
    <w:rsid w:val="00FE6AE6"/>
  </w:style>
  <w:style w:type="paragraph" w:customStyle="1" w:styleId="ConsPlusNormal">
    <w:name w:val="ConsPlusNormal"/>
    <w:rsid w:val="00FD198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17FEE"/>
    <w:rPr>
      <w:rFonts w:eastAsia="SimSu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C5195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C5195"/>
    <w:rPr>
      <w:rFonts w:ascii="Lucida Grande CY" w:eastAsia="SimSun" w:hAnsi="Lucida Grande CY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19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6"/>
    <w:pPr>
      <w:autoSpaceDE w:val="0"/>
      <w:autoSpaceDN w:val="0"/>
    </w:pPr>
    <w:rPr>
      <w:rFonts w:eastAsia="SimSun"/>
      <w:lang w:eastAsia="zh-CN"/>
    </w:rPr>
  </w:style>
  <w:style w:type="paragraph" w:styleId="1">
    <w:name w:val="heading 1"/>
    <w:basedOn w:val="a"/>
    <w:next w:val="a"/>
    <w:qFormat/>
    <w:rsid w:val="00FE6AE6"/>
    <w:pPr>
      <w:keepNext/>
      <w:ind w:firstLine="567"/>
      <w:jc w:val="both"/>
      <w:outlineLvl w:val="0"/>
    </w:pPr>
    <w:rPr>
      <w:color w:val="FF0000"/>
      <w:sz w:val="24"/>
    </w:rPr>
  </w:style>
  <w:style w:type="paragraph" w:styleId="2">
    <w:name w:val="heading 2"/>
    <w:basedOn w:val="a"/>
    <w:next w:val="a"/>
    <w:qFormat/>
    <w:rsid w:val="00FE6AE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6AE6"/>
    <w:pPr>
      <w:keepNext/>
      <w:jc w:val="center"/>
      <w:outlineLvl w:val="0"/>
    </w:pPr>
    <w:rPr>
      <w:b/>
      <w:bCs/>
      <w:sz w:val="24"/>
      <w:szCs w:val="24"/>
    </w:rPr>
  </w:style>
  <w:style w:type="paragraph" w:styleId="a3">
    <w:name w:val="Body Text"/>
    <w:basedOn w:val="a"/>
    <w:rsid w:val="00FE6AE6"/>
    <w:pPr>
      <w:jc w:val="both"/>
    </w:pPr>
  </w:style>
  <w:style w:type="paragraph" w:styleId="a4">
    <w:name w:val="Body Text Indent"/>
    <w:basedOn w:val="a"/>
    <w:rsid w:val="00FE6AE6"/>
    <w:pPr>
      <w:jc w:val="both"/>
    </w:pPr>
    <w:rPr>
      <w:sz w:val="24"/>
      <w:szCs w:val="24"/>
    </w:rPr>
  </w:style>
  <w:style w:type="paragraph" w:styleId="a5">
    <w:name w:val="header"/>
    <w:basedOn w:val="a"/>
    <w:rsid w:val="00FE6AE6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FE6AE6"/>
  </w:style>
  <w:style w:type="paragraph" w:styleId="20">
    <w:name w:val="Body Text Indent 2"/>
    <w:basedOn w:val="a"/>
    <w:rsid w:val="00FE6AE6"/>
    <w:pPr>
      <w:ind w:firstLine="567"/>
      <w:jc w:val="both"/>
    </w:pPr>
    <w:rPr>
      <w:sz w:val="24"/>
      <w:szCs w:val="24"/>
    </w:rPr>
  </w:style>
  <w:style w:type="character" w:styleId="a7">
    <w:name w:val="Hyperlink"/>
    <w:rsid w:val="00FE6AE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FE6AE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FE6AE6"/>
    <w:pPr>
      <w:ind w:firstLine="567"/>
      <w:jc w:val="both"/>
    </w:pPr>
    <w:rPr>
      <w:color w:val="FF0000"/>
      <w:sz w:val="24"/>
    </w:rPr>
  </w:style>
  <w:style w:type="character" w:styleId="aa">
    <w:name w:val="page number"/>
    <w:basedOn w:val="a0"/>
    <w:rsid w:val="00FE6AE6"/>
  </w:style>
  <w:style w:type="paragraph" w:customStyle="1" w:styleId="ConsPlusNormal">
    <w:name w:val="ConsPlusNormal"/>
    <w:rsid w:val="00FD198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17FEE"/>
    <w:rPr>
      <w:rFonts w:eastAsia="SimSu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C5195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C5195"/>
    <w:rPr>
      <w:rFonts w:ascii="Lucida Grande CY" w:eastAsia="SimSun" w:hAnsi="Lucida Grande CY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19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 Gannushkina</dc:creator>
  <cp:lastModifiedBy>Вера</cp:lastModifiedBy>
  <cp:revision>4</cp:revision>
  <cp:lastPrinted>2016-06-27T14:25:00Z</cp:lastPrinted>
  <dcterms:created xsi:type="dcterms:W3CDTF">2016-11-12T21:33:00Z</dcterms:created>
  <dcterms:modified xsi:type="dcterms:W3CDTF">2016-11-19T18:49:00Z</dcterms:modified>
</cp:coreProperties>
</file>